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82"/>
        <w:gridCol w:w="3526"/>
        <w:gridCol w:w="2678"/>
        <w:gridCol w:w="3215"/>
      </w:tblGrid>
      <w:tr w:rsidR="00867C5B" w:rsidRPr="00867C5B" w:rsidTr="0038537D">
        <w:trPr>
          <w:cantSplit/>
        </w:trPr>
        <w:tc>
          <w:tcPr>
            <w:tcW w:w="13992" w:type="dxa"/>
            <w:gridSpan w:val="5"/>
          </w:tcPr>
          <w:p w:rsidR="00041BA7" w:rsidRPr="00867C5B" w:rsidRDefault="00DE7C03" w:rsidP="00622F48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ZAKŁAD WSCHODU STAROŻYTNEGO</w:t>
            </w:r>
            <w:r w:rsidR="00041BA7"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 xml:space="preserve"> </w:t>
            </w:r>
          </w:p>
          <w:p w:rsidR="00054BDF" w:rsidRPr="00867C5B" w:rsidRDefault="00041BA7" w:rsidP="00DE7C03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sz w:val="20"/>
                <w:szCs w:val="20"/>
              </w:rPr>
              <w:t>ROK AKADEMICKI</w:t>
            </w:r>
            <w:r w:rsidR="00DE7C03" w:rsidRPr="00867C5B">
              <w:rPr>
                <w:rFonts w:ascii="SemiramisUnicode" w:hAnsi="SemiramisUnicode" w:cs="SemiramisUnicode"/>
                <w:b w:val="0"/>
                <w:sz w:val="20"/>
                <w:szCs w:val="20"/>
              </w:rPr>
              <w:t xml:space="preserve"> </w:t>
            </w:r>
            <w:r w:rsidR="006E2EC8" w:rsidRPr="00867C5B">
              <w:rPr>
                <w:rFonts w:ascii="SemiramisUnicode" w:hAnsi="SemiramisUnicode" w:cs="SemiramisUnicode"/>
                <w:b w:val="0"/>
                <w:sz w:val="20"/>
                <w:szCs w:val="20"/>
              </w:rPr>
              <w:t>2016/2017</w:t>
            </w:r>
          </w:p>
          <w:p w:rsidR="00E3394C" w:rsidRPr="00867C5B" w:rsidRDefault="00E3394C" w:rsidP="00AA6296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67C5B">
              <w:rPr>
                <w:b w:val="0"/>
                <w:sz w:val="22"/>
                <w:szCs w:val="22"/>
              </w:rPr>
              <w:t xml:space="preserve">semestr </w:t>
            </w:r>
            <w:r w:rsidR="00AA6296" w:rsidRPr="00867C5B">
              <w:rPr>
                <w:b w:val="0"/>
                <w:sz w:val="22"/>
                <w:szCs w:val="22"/>
              </w:rPr>
              <w:t>letni</w:t>
            </w:r>
          </w:p>
        </w:tc>
      </w:tr>
      <w:tr w:rsidR="00867C5B" w:rsidRPr="00867C5B" w:rsidTr="0038537D">
        <w:tc>
          <w:tcPr>
            <w:tcW w:w="2291" w:type="dxa"/>
          </w:tcPr>
          <w:p w:rsidR="00041BA7" w:rsidRPr="00867C5B" w:rsidRDefault="00041BA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DZIEŃ TYGODNIA</w:t>
            </w:r>
          </w:p>
        </w:tc>
        <w:tc>
          <w:tcPr>
            <w:tcW w:w="2282" w:type="dxa"/>
          </w:tcPr>
          <w:p w:rsidR="00041BA7" w:rsidRPr="00867C5B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GODZINA</w:t>
            </w:r>
          </w:p>
        </w:tc>
        <w:tc>
          <w:tcPr>
            <w:tcW w:w="3526" w:type="dxa"/>
          </w:tcPr>
          <w:p w:rsidR="00041BA7" w:rsidRPr="00867C5B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LEKTORIUM</w:t>
            </w:r>
          </w:p>
        </w:tc>
        <w:tc>
          <w:tcPr>
            <w:tcW w:w="2678" w:type="dxa"/>
          </w:tcPr>
          <w:p w:rsidR="00041BA7" w:rsidRPr="00867C5B" w:rsidRDefault="00041BA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GABINET</w:t>
            </w:r>
          </w:p>
        </w:tc>
        <w:tc>
          <w:tcPr>
            <w:tcW w:w="3215" w:type="dxa"/>
          </w:tcPr>
          <w:p w:rsidR="00041BA7" w:rsidRPr="00867C5B" w:rsidRDefault="00041BA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sz w:val="20"/>
                <w:szCs w:val="20"/>
              </w:rPr>
              <w:t>INNA SALA</w:t>
            </w:r>
          </w:p>
        </w:tc>
      </w:tr>
      <w:tr w:rsidR="00867C5B" w:rsidRPr="00867C5B" w:rsidTr="006A4F71">
        <w:trPr>
          <w:cantSplit/>
          <w:trHeight w:val="715"/>
        </w:trPr>
        <w:tc>
          <w:tcPr>
            <w:tcW w:w="2291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F71822" w:rsidRPr="00867C5B" w:rsidRDefault="00F71822" w:rsidP="00F71822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PONIEDZIAŁEK</w:t>
            </w: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15:00–16:30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C907A7" w:rsidRPr="00867C5B" w:rsidRDefault="00C7312E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Język akadyjski</w:t>
            </w:r>
          </w:p>
          <w:p w:rsidR="00CF31C6" w:rsidRPr="00C736ED" w:rsidRDefault="00437A80" w:rsidP="00C736ED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mgr Sara Manasterska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CF31C6" w:rsidRPr="00867C5B" w:rsidRDefault="00CF31C6" w:rsidP="00CF31C6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CF31C6" w:rsidRPr="00867C5B" w:rsidRDefault="00CF31C6" w:rsidP="00CF31C6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16:40–18:10</w:t>
            </w:r>
          </w:p>
        </w:tc>
        <w:tc>
          <w:tcPr>
            <w:tcW w:w="3526" w:type="dxa"/>
            <w:vAlign w:val="center"/>
          </w:tcPr>
          <w:p w:rsidR="00041BA7" w:rsidRPr="00867C5B" w:rsidRDefault="00041BA7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041BA7" w:rsidRPr="00867C5B" w:rsidRDefault="00041BA7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C907A7" w:rsidRPr="00867C5B" w:rsidRDefault="001B1B38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Antropologia </w:t>
            </w:r>
            <w:r w:rsidR="00262C1F" w:rsidRPr="00867C5B">
              <w:rPr>
                <w:rFonts w:ascii="SemiramisUnicode" w:hAnsi="SemiramisUnicode" w:cs="SemiramisUnicode"/>
                <w:sz w:val="20"/>
                <w:szCs w:val="20"/>
              </w:rPr>
              <w:t>kulturowa</w:t>
            </w:r>
          </w:p>
          <w:p w:rsidR="00262C1F" w:rsidRPr="00867C5B" w:rsidRDefault="00262C1F" w:rsidP="00262C1F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dr Marzena Godzińska</w:t>
            </w:r>
          </w:p>
          <w:p w:rsidR="00CF31C6" w:rsidRPr="00867C5B" w:rsidRDefault="00262C1F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sala B Auditorium Maximum </w:t>
            </w:r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18:20–19:50</w:t>
            </w: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041BA7" w:rsidRPr="00867C5B" w:rsidRDefault="00041BA7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041BA7" w:rsidRPr="00867C5B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C907A7" w:rsidRPr="00867C5B" w:rsidRDefault="00262C1F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Filozofia</w:t>
            </w:r>
          </w:p>
          <w:p w:rsidR="00262C1F" w:rsidRPr="00867C5B" w:rsidRDefault="00262C1F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dr hab. Andrzej Książek</w:t>
            </w:r>
          </w:p>
          <w:p w:rsidR="00CF31C6" w:rsidRPr="00867C5B" w:rsidRDefault="001B1B38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sala B Auditorium Maximum </w:t>
            </w:r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535267" w:rsidRPr="00867C5B" w:rsidRDefault="0053526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535267" w:rsidRPr="00867C5B" w:rsidRDefault="0053526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535267" w:rsidRPr="00867C5B" w:rsidRDefault="00535267" w:rsidP="0053526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535267" w:rsidRPr="00867C5B" w:rsidRDefault="0053526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535267" w:rsidRPr="00867C5B" w:rsidRDefault="0053526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67C5B" w:rsidRPr="00867C5B" w:rsidTr="006A4F71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F71822" w:rsidRPr="00867C5B" w:rsidRDefault="00F71822" w:rsidP="00F71822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ŚRODA</w:t>
            </w:r>
          </w:p>
          <w:p w:rsidR="00041BA7" w:rsidRPr="00867C5B" w:rsidRDefault="00041BA7" w:rsidP="00390AD6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84136B" w:rsidRPr="00867C5B" w:rsidRDefault="00C7312E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Język akadyjski</w:t>
            </w:r>
          </w:p>
          <w:p w:rsidR="00CF31C6" w:rsidRPr="00C736ED" w:rsidRDefault="00437A80" w:rsidP="00C736ED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mgr Sara Manasterska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535267" w:rsidRPr="00867C5B" w:rsidRDefault="00535267" w:rsidP="0053526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41BA7" w:rsidRPr="00867C5B" w:rsidRDefault="00041BA7" w:rsidP="00A73920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  <w:vAlign w:val="center"/>
          </w:tcPr>
          <w:p w:rsidR="00A73920" w:rsidRPr="00867C5B" w:rsidRDefault="00C7312E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Wiedza o języku akadyjskim</w:t>
            </w:r>
          </w:p>
          <w:p w:rsidR="00CF31C6" w:rsidRPr="00867C5B" w:rsidRDefault="001C0F9C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</w:tc>
        <w:tc>
          <w:tcPr>
            <w:tcW w:w="2678" w:type="dxa"/>
          </w:tcPr>
          <w:p w:rsidR="00535267" w:rsidRPr="00867C5B" w:rsidRDefault="00535267" w:rsidP="0053526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1BA7" w:rsidRPr="00867C5B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041BA7" w:rsidRPr="00867C5B" w:rsidRDefault="00041BA7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041BA7" w:rsidRPr="00867C5B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67C5B" w:rsidRPr="00867C5B" w:rsidTr="006A4F71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CZWARTEK</w:t>
            </w: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9.40–11.10</w:t>
            </w:r>
          </w:p>
        </w:tc>
        <w:tc>
          <w:tcPr>
            <w:tcW w:w="3526" w:type="dxa"/>
            <w:vAlign w:val="center"/>
          </w:tcPr>
          <w:p w:rsidR="00041BA7" w:rsidRPr="00867C5B" w:rsidRDefault="00041BA7" w:rsidP="00987EB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90AD6" w:rsidRPr="00867C5B" w:rsidRDefault="00390AD6" w:rsidP="00390AD6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709BC" w:rsidRPr="00867C5B" w:rsidRDefault="00D709BC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Podstawowe </w:t>
            </w:r>
            <w:r w:rsidR="00A417D8" w:rsidRPr="00867C5B">
              <w:rPr>
                <w:rFonts w:ascii="SemiramisUnicode" w:hAnsi="SemiramisUnicode" w:cs="SemiramisUnicode"/>
                <w:sz w:val="20"/>
                <w:szCs w:val="20"/>
              </w:rPr>
              <w:t>wiadomości o obszarze Azji Zachodniej</w:t>
            </w:r>
          </w:p>
          <w:p w:rsidR="00041BA7" w:rsidRPr="00867C5B" w:rsidRDefault="006A4F71" w:rsidP="00D709BC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prof. </w:t>
            </w:r>
            <w:r w:rsidR="00D709BC" w:rsidRPr="00867C5B">
              <w:rPr>
                <w:rFonts w:ascii="SemiramisUnicode" w:hAnsi="SemiramisUnicode" w:cs="SemiramisUnicode"/>
                <w:sz w:val="20"/>
                <w:szCs w:val="20"/>
              </w:rPr>
              <w:t>P</w:t>
            </w: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iotr </w:t>
            </w:r>
            <w:r w:rsidR="00D709BC" w:rsidRPr="00867C5B">
              <w:rPr>
                <w:rFonts w:ascii="SemiramisUnicode" w:hAnsi="SemiramisUnicode" w:cs="SemiramisUnicode"/>
                <w:sz w:val="20"/>
                <w:szCs w:val="20"/>
              </w:rPr>
              <w:t>T</w:t>
            </w: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aracha</w:t>
            </w:r>
          </w:p>
          <w:p w:rsidR="00CF31C6" w:rsidRPr="00867C5B" w:rsidRDefault="00C7312E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Nowy Świat 69 s. 149</w:t>
            </w:r>
          </w:p>
        </w:tc>
      </w:tr>
      <w:tr w:rsidR="00867C5B" w:rsidRPr="00867C5B" w:rsidTr="006A4F71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535267" w:rsidRPr="00867C5B" w:rsidRDefault="00535267" w:rsidP="0053526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1BA7" w:rsidRPr="00867C5B" w:rsidRDefault="00041BA7" w:rsidP="009C6639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A417D8" w:rsidRPr="00867C5B" w:rsidRDefault="000F08B5" w:rsidP="000F08B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Wstęp do badań </w:t>
            </w:r>
          </w:p>
          <w:p w:rsidR="000F08B5" w:rsidRPr="00867C5B" w:rsidRDefault="000F08B5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nad W</w:t>
            </w:r>
            <w:r w:rsidR="00A417D8" w:rsidRPr="00867C5B">
              <w:rPr>
                <w:rFonts w:ascii="SemiramisUnicode" w:hAnsi="SemiramisUnicode" w:cs="SemiramisUnicode"/>
                <w:sz w:val="20"/>
                <w:szCs w:val="20"/>
              </w:rPr>
              <w:t xml:space="preserve">schodem </w:t>
            </w: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S</w:t>
            </w:r>
            <w:r w:rsidR="00A417D8" w:rsidRPr="00867C5B">
              <w:rPr>
                <w:rFonts w:ascii="SemiramisUnicode" w:hAnsi="SemiramisUnicode" w:cs="SemiramisUnicode"/>
                <w:sz w:val="20"/>
                <w:szCs w:val="20"/>
              </w:rPr>
              <w:t>tarożytnym</w:t>
            </w:r>
          </w:p>
          <w:p w:rsidR="00D709BC" w:rsidRPr="00867C5B" w:rsidRDefault="00E72642" w:rsidP="000F08B5">
            <w:pPr>
              <w:jc w:val="center"/>
              <w:rPr>
                <w:rFonts w:ascii="SemiramisUnicode" w:hAnsi="SemiramisUnicode" w:cs="SemiramisUnicode"/>
                <w:bCs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bCs/>
                <w:sz w:val="20"/>
                <w:szCs w:val="20"/>
              </w:rPr>
              <w:t xml:space="preserve">dr hab. </w:t>
            </w:r>
            <w:r w:rsidR="00AF786D" w:rsidRPr="00867C5B">
              <w:rPr>
                <w:rFonts w:ascii="SemiramisUnicode" w:hAnsi="SemiramisUnicode" w:cs="SemiramisUnicode"/>
                <w:bCs/>
                <w:sz w:val="20"/>
                <w:szCs w:val="20"/>
              </w:rPr>
              <w:t>Małgorzata Sandowicz</w:t>
            </w:r>
          </w:p>
          <w:p w:rsidR="00CF31C6" w:rsidRPr="00867C5B" w:rsidRDefault="00C7312E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Nowy Świat 69 s. 149</w:t>
            </w:r>
          </w:p>
        </w:tc>
      </w:tr>
      <w:tr w:rsidR="00867C5B" w:rsidRPr="00867C5B" w:rsidTr="006A4F71">
        <w:trPr>
          <w:cantSplit/>
        </w:trPr>
        <w:tc>
          <w:tcPr>
            <w:tcW w:w="2291" w:type="dxa"/>
          </w:tcPr>
          <w:p w:rsidR="00390AD6" w:rsidRPr="00867C5B" w:rsidRDefault="00390AD6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</w:tcPr>
          <w:p w:rsidR="00390AD6" w:rsidRPr="00867C5B" w:rsidRDefault="00390AD6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390AD6" w:rsidRPr="00867C5B" w:rsidRDefault="00390AD6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390AD6" w:rsidRPr="00867C5B" w:rsidRDefault="00390AD6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390AD6" w:rsidRPr="00867C5B" w:rsidRDefault="00390AD6" w:rsidP="00390AD6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67C5B" w:rsidRPr="00867C5B" w:rsidTr="006A4F71">
        <w:trPr>
          <w:cantSplit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A7" w:rsidRPr="00867C5B" w:rsidRDefault="00041BA7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E43DAD" w:rsidRPr="00867C5B" w:rsidRDefault="00E43DAD" w:rsidP="00E43DAD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PIĄTEK</w:t>
            </w:r>
          </w:p>
          <w:p w:rsidR="00041BA7" w:rsidRPr="00867C5B" w:rsidRDefault="00041BA7" w:rsidP="00390AD6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A7" w:rsidRPr="00867C5B" w:rsidRDefault="00041BA7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041BA7" w:rsidRPr="00867C5B" w:rsidRDefault="00041BA7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  <w:p w:rsidR="00E044E7" w:rsidRPr="00867C5B" w:rsidRDefault="00E044E7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6" w:rsidRPr="00867C5B" w:rsidRDefault="00CF31C6" w:rsidP="006A4F71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Pr="00867C5B" w:rsidRDefault="00822857" w:rsidP="0082285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2" w:rsidRPr="00867C5B" w:rsidRDefault="00F71822" w:rsidP="00F71822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Łacina</w:t>
            </w:r>
          </w:p>
          <w:p w:rsidR="00571EE1" w:rsidRDefault="00F71822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mgr Inga Kotańska</w:t>
            </w:r>
          </w:p>
          <w:p w:rsidR="00F71822" w:rsidRPr="00867C5B" w:rsidRDefault="00F71822" w:rsidP="00F71822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Obożna 7 s. 6</w:t>
            </w:r>
          </w:p>
        </w:tc>
      </w:tr>
      <w:tr w:rsidR="00F71822" w:rsidRPr="00867C5B" w:rsidTr="0038537D">
        <w:trPr>
          <w:cantSplit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AD" w:rsidRPr="00867C5B" w:rsidRDefault="005E50AD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AD" w:rsidRPr="00867C5B" w:rsidRDefault="005E50AD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  <w:p w:rsidR="005E50AD" w:rsidRPr="00867C5B" w:rsidRDefault="005E50AD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  <w:p w:rsidR="005E50AD" w:rsidRPr="00867C5B" w:rsidRDefault="005E50AD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867C5B" w:rsidRDefault="00CB6AA2" w:rsidP="00CB6AA2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</w:pPr>
            <w:r w:rsidRPr="00867C5B"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  <w:t>Dzieje Wschodu Starożytnego</w:t>
            </w:r>
          </w:p>
          <w:p w:rsidR="00CB6AA2" w:rsidRPr="00C736ED" w:rsidRDefault="00CB6AA2" w:rsidP="00C736ED">
            <w:pPr>
              <w:jc w:val="center"/>
              <w:rPr>
                <w:rFonts w:ascii="SemiramisUnicode" w:hAnsi="SemiramisUnicode" w:cs="SemiramisUnicode"/>
                <w:sz w:val="20"/>
                <w:szCs w:val="20"/>
                <w:lang w:val="cs-CZ" w:bidi="he-IL"/>
              </w:rPr>
            </w:pPr>
            <w:r w:rsidRPr="00867C5B">
              <w:rPr>
                <w:rFonts w:ascii="SemiramisUnicode" w:hAnsi="SemiramisUnicode" w:cs="SemiramisUnicode"/>
                <w:sz w:val="20"/>
                <w:szCs w:val="20"/>
                <w:lang w:val="cs-CZ" w:bidi="he-IL"/>
              </w:rPr>
              <w:t>dr hab. Marek Stępień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AD" w:rsidRPr="00867C5B" w:rsidRDefault="005E50AD" w:rsidP="0082285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6" w:rsidRPr="00867C5B" w:rsidRDefault="00CF31C6" w:rsidP="00C7312E">
            <w:pPr>
              <w:jc w:val="center"/>
              <w:rPr>
                <w:rFonts w:ascii="SemiramisUnicode" w:hAnsi="SemiramisUnicode" w:cs="SemiramisUnicode"/>
                <w:sz w:val="20"/>
                <w:szCs w:val="20"/>
                <w:lang w:val="cs-CZ" w:bidi="he-IL"/>
              </w:rPr>
            </w:pPr>
          </w:p>
        </w:tc>
      </w:tr>
    </w:tbl>
    <w:p w:rsidR="00A417D8" w:rsidRPr="00867C5B" w:rsidRDefault="00A417D8" w:rsidP="000B3DA4"/>
    <w:sectPr w:rsidR="00A417D8" w:rsidRPr="00867C5B" w:rsidSect="00835EF9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9D" w:rsidRDefault="001F259D" w:rsidP="00041BA7">
      <w:r>
        <w:separator/>
      </w:r>
    </w:p>
  </w:endnote>
  <w:endnote w:type="continuationSeparator" w:id="0">
    <w:p w:rsidR="001F259D" w:rsidRDefault="001F259D" w:rsidP="000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miramisUnicode">
    <w:panose1 w:val="02020600050405020304"/>
    <w:charset w:val="EE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9D" w:rsidRDefault="001F259D" w:rsidP="00041BA7">
      <w:r>
        <w:separator/>
      </w:r>
    </w:p>
  </w:footnote>
  <w:footnote w:type="continuationSeparator" w:id="0">
    <w:p w:rsidR="001F259D" w:rsidRDefault="001F259D" w:rsidP="0004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0043A1"/>
    <w:rsid w:val="00014A24"/>
    <w:rsid w:val="00030939"/>
    <w:rsid w:val="00033E83"/>
    <w:rsid w:val="00041BA7"/>
    <w:rsid w:val="000450A6"/>
    <w:rsid w:val="000510A1"/>
    <w:rsid w:val="00054BDF"/>
    <w:rsid w:val="00063B21"/>
    <w:rsid w:val="0007064A"/>
    <w:rsid w:val="0009350F"/>
    <w:rsid w:val="000B3DA4"/>
    <w:rsid w:val="000E2FD6"/>
    <w:rsid w:val="000F08B5"/>
    <w:rsid w:val="001140E6"/>
    <w:rsid w:val="00172A40"/>
    <w:rsid w:val="0017528C"/>
    <w:rsid w:val="001800E9"/>
    <w:rsid w:val="00191042"/>
    <w:rsid w:val="00191761"/>
    <w:rsid w:val="00193B18"/>
    <w:rsid w:val="001B1B38"/>
    <w:rsid w:val="001C0F9C"/>
    <w:rsid w:val="001F259D"/>
    <w:rsid w:val="002040E9"/>
    <w:rsid w:val="00246FF8"/>
    <w:rsid w:val="002511D7"/>
    <w:rsid w:val="00262C1F"/>
    <w:rsid w:val="00294DE7"/>
    <w:rsid w:val="002D1115"/>
    <w:rsid w:val="002D669E"/>
    <w:rsid w:val="00324C4D"/>
    <w:rsid w:val="0038537D"/>
    <w:rsid w:val="00390AD6"/>
    <w:rsid w:val="003D18CB"/>
    <w:rsid w:val="003D59D9"/>
    <w:rsid w:val="003E50D4"/>
    <w:rsid w:val="00426AC7"/>
    <w:rsid w:val="00433F23"/>
    <w:rsid w:val="00437A80"/>
    <w:rsid w:val="00446984"/>
    <w:rsid w:val="0047465D"/>
    <w:rsid w:val="00483219"/>
    <w:rsid w:val="00483AF9"/>
    <w:rsid w:val="00493331"/>
    <w:rsid w:val="00535267"/>
    <w:rsid w:val="00560D9D"/>
    <w:rsid w:val="00570315"/>
    <w:rsid w:val="00571EE1"/>
    <w:rsid w:val="005E50AD"/>
    <w:rsid w:val="005F5E2B"/>
    <w:rsid w:val="00601FD4"/>
    <w:rsid w:val="00622F48"/>
    <w:rsid w:val="00651C60"/>
    <w:rsid w:val="006622EF"/>
    <w:rsid w:val="006647AF"/>
    <w:rsid w:val="00676FE7"/>
    <w:rsid w:val="006A4F71"/>
    <w:rsid w:val="006C285C"/>
    <w:rsid w:val="006E2EC8"/>
    <w:rsid w:val="00712EC0"/>
    <w:rsid w:val="00723F79"/>
    <w:rsid w:val="007244AF"/>
    <w:rsid w:val="00774588"/>
    <w:rsid w:val="007B0887"/>
    <w:rsid w:val="007C5ECB"/>
    <w:rsid w:val="007C60EC"/>
    <w:rsid w:val="00810C7B"/>
    <w:rsid w:val="00822857"/>
    <w:rsid w:val="00825402"/>
    <w:rsid w:val="0083181F"/>
    <w:rsid w:val="00835EF9"/>
    <w:rsid w:val="00837B53"/>
    <w:rsid w:val="0084136B"/>
    <w:rsid w:val="008468A8"/>
    <w:rsid w:val="008579E6"/>
    <w:rsid w:val="00867C5B"/>
    <w:rsid w:val="008A1110"/>
    <w:rsid w:val="008C6FF1"/>
    <w:rsid w:val="008D509F"/>
    <w:rsid w:val="008E0900"/>
    <w:rsid w:val="00907FE7"/>
    <w:rsid w:val="00987EBB"/>
    <w:rsid w:val="009C6639"/>
    <w:rsid w:val="009C7586"/>
    <w:rsid w:val="00A004E7"/>
    <w:rsid w:val="00A31566"/>
    <w:rsid w:val="00A36FCB"/>
    <w:rsid w:val="00A417D8"/>
    <w:rsid w:val="00A43730"/>
    <w:rsid w:val="00A65B3F"/>
    <w:rsid w:val="00A667DC"/>
    <w:rsid w:val="00A73920"/>
    <w:rsid w:val="00AA6296"/>
    <w:rsid w:val="00AD39BE"/>
    <w:rsid w:val="00AE1679"/>
    <w:rsid w:val="00AE1B02"/>
    <w:rsid w:val="00AF786D"/>
    <w:rsid w:val="00B601AA"/>
    <w:rsid w:val="00BA1679"/>
    <w:rsid w:val="00BA69AF"/>
    <w:rsid w:val="00BA6A28"/>
    <w:rsid w:val="00BB4423"/>
    <w:rsid w:val="00BC4039"/>
    <w:rsid w:val="00C226A7"/>
    <w:rsid w:val="00C7312E"/>
    <w:rsid w:val="00C736ED"/>
    <w:rsid w:val="00C907A7"/>
    <w:rsid w:val="00CA5742"/>
    <w:rsid w:val="00CB6AA2"/>
    <w:rsid w:val="00CF31C6"/>
    <w:rsid w:val="00D027EE"/>
    <w:rsid w:val="00D709BC"/>
    <w:rsid w:val="00DE14E0"/>
    <w:rsid w:val="00DE7C03"/>
    <w:rsid w:val="00E044E7"/>
    <w:rsid w:val="00E0506A"/>
    <w:rsid w:val="00E141CF"/>
    <w:rsid w:val="00E3394C"/>
    <w:rsid w:val="00E431F6"/>
    <w:rsid w:val="00E43DAD"/>
    <w:rsid w:val="00E47BC9"/>
    <w:rsid w:val="00E63778"/>
    <w:rsid w:val="00E72642"/>
    <w:rsid w:val="00EB0123"/>
    <w:rsid w:val="00EB1FE5"/>
    <w:rsid w:val="00F2628F"/>
    <w:rsid w:val="00F27197"/>
    <w:rsid w:val="00F71822"/>
    <w:rsid w:val="00FB690C"/>
    <w:rsid w:val="00FB6FBE"/>
    <w:rsid w:val="00FD5CD0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FAC2D-DA5A-49D0-84CB-6F3BD344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F9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835EF9"/>
    <w:pPr>
      <w:keepNext/>
      <w:jc w:val="center"/>
      <w:outlineLvl w:val="0"/>
    </w:pPr>
    <w:rPr>
      <w:b/>
      <w:bCs/>
      <w:lang w:bidi="he-IL"/>
    </w:rPr>
  </w:style>
  <w:style w:type="paragraph" w:styleId="Nagwek2">
    <w:name w:val="heading 2"/>
    <w:basedOn w:val="Normalny"/>
    <w:next w:val="Normalny"/>
    <w:qFormat/>
    <w:rsid w:val="00835EF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35EF9"/>
    <w:pPr>
      <w:keepNext/>
      <w:jc w:val="center"/>
      <w:outlineLvl w:val="2"/>
    </w:pPr>
    <w:rPr>
      <w:b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CB5"/>
    <w:rPr>
      <w:lang w:bidi="ar-SA"/>
    </w:rPr>
  </w:style>
  <w:style w:type="character" w:styleId="Odwoanieprzypisudolnego">
    <w:name w:val="footnote reference"/>
    <w:uiPriority w:val="99"/>
    <w:semiHidden/>
    <w:unhideWhenUsed/>
    <w:rsid w:val="009F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zak&#322;ad\plany\plan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FF81-2C79-4EFF-906E-98B282BC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plan_2015-2016.dot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ZAJĘĆ  - ASYRIOLOGIA/HETYTOLOGIA -SEMEST ZIMOWY 2010-2011</vt:lpstr>
      <vt:lpstr>PLAN ZAJĘĆ  - ASYRIOLOGIA/HETYTOLOGIA -SEMEST ZIMOWY 2010-2011</vt:lpstr>
    </vt:vector>
  </TitlesOfParts>
  <Company>TOSHIBA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 - ASYRIOLOGIA/HETYTOLOGIA -SEMEST ZIMOWY 2010-2011</dc:title>
  <dc:subject/>
  <dc:creator>Gosia</dc:creator>
  <cp:keywords/>
  <dc:description/>
  <cp:lastModifiedBy>Gosia</cp:lastModifiedBy>
  <cp:revision>3</cp:revision>
  <cp:lastPrinted>2016-09-29T12:12:00Z</cp:lastPrinted>
  <dcterms:created xsi:type="dcterms:W3CDTF">2017-01-26T15:27:00Z</dcterms:created>
  <dcterms:modified xsi:type="dcterms:W3CDTF">2017-01-26T15:37:00Z</dcterms:modified>
</cp:coreProperties>
</file>