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1"/>
        <w:gridCol w:w="2282"/>
        <w:gridCol w:w="3526"/>
        <w:gridCol w:w="2678"/>
        <w:gridCol w:w="3215"/>
      </w:tblGrid>
      <w:tr w:rsidR="00AD39BE" w:rsidRPr="00EB0123" w:rsidTr="0038537D">
        <w:trPr>
          <w:cantSplit/>
        </w:trPr>
        <w:tc>
          <w:tcPr>
            <w:tcW w:w="13992" w:type="dxa"/>
            <w:gridSpan w:val="5"/>
          </w:tcPr>
          <w:p w:rsidR="00041BA7" w:rsidRDefault="00077B27" w:rsidP="00622F48">
            <w:pPr>
              <w:pStyle w:val="Nagwek1"/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</w:pPr>
            <w:r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  <w:t>ZAKŁAD WSCHODU STAROŻYTNEGO</w:t>
            </w:r>
          </w:p>
          <w:p w:rsidR="00077B27" w:rsidRPr="00077B27" w:rsidRDefault="00077B27" w:rsidP="00077B27">
            <w:pPr>
              <w:jc w:val="center"/>
              <w:rPr>
                <w:sz w:val="20"/>
                <w:szCs w:val="20"/>
                <w:lang w:bidi="he-IL"/>
              </w:rPr>
            </w:pPr>
            <w:r w:rsidRPr="00077B27">
              <w:rPr>
                <w:sz w:val="20"/>
                <w:szCs w:val="20"/>
                <w:lang w:bidi="he-IL"/>
              </w:rPr>
              <w:t>III ROK</w:t>
            </w:r>
          </w:p>
          <w:p w:rsidR="00E3394C" w:rsidRPr="00077B27" w:rsidRDefault="00041BA7" w:rsidP="00077B27">
            <w:pPr>
              <w:pStyle w:val="Nagwek3"/>
              <w:rPr>
                <w:rFonts w:ascii="SemiramisUnicode" w:hAnsi="SemiramisUnicode" w:cs="SemiramisUnicode"/>
                <w:b w:val="0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b w:val="0"/>
                <w:sz w:val="20"/>
                <w:szCs w:val="20"/>
              </w:rPr>
              <w:t>ROK AKADEMICKI</w:t>
            </w:r>
            <w:r w:rsidR="00077B27">
              <w:rPr>
                <w:rFonts w:ascii="SemiramisUnicode" w:hAnsi="SemiramisUnicode" w:cs="SemiramisUnicode"/>
                <w:b w:val="0"/>
                <w:sz w:val="20"/>
                <w:szCs w:val="20"/>
              </w:rPr>
              <w:t xml:space="preserve"> </w:t>
            </w:r>
            <w:r w:rsidR="006E2EC8" w:rsidRPr="00EB0123">
              <w:rPr>
                <w:rFonts w:ascii="SemiramisUnicode" w:hAnsi="SemiramisUnicode" w:cs="SemiramisUnicode"/>
                <w:b w:val="0"/>
                <w:sz w:val="20"/>
                <w:szCs w:val="20"/>
              </w:rPr>
              <w:t>2016/2017</w:t>
            </w:r>
            <w:r w:rsidR="00077B27">
              <w:rPr>
                <w:rFonts w:ascii="SemiramisUnicode" w:hAnsi="SemiramisUnicode" w:cs="SemiramisUnicode"/>
                <w:b w:val="0"/>
                <w:sz w:val="20"/>
                <w:szCs w:val="20"/>
              </w:rPr>
              <w:t>, SEMESTR ZIMOWY</w:t>
            </w:r>
          </w:p>
        </w:tc>
      </w:tr>
      <w:tr w:rsidR="00AD39BE" w:rsidRPr="00EB0123" w:rsidTr="0038537D">
        <w:tc>
          <w:tcPr>
            <w:tcW w:w="2291" w:type="dxa"/>
          </w:tcPr>
          <w:p w:rsidR="00041BA7" w:rsidRPr="00EB0123" w:rsidRDefault="00041BA7">
            <w:pPr>
              <w:pStyle w:val="Nagwek1"/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  <w:t>DZIEŃ TYGODNIA</w:t>
            </w:r>
          </w:p>
        </w:tc>
        <w:tc>
          <w:tcPr>
            <w:tcW w:w="2282" w:type="dxa"/>
          </w:tcPr>
          <w:p w:rsidR="00041BA7" w:rsidRPr="00EB0123" w:rsidRDefault="00041BA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sz w:val="20"/>
                <w:szCs w:val="20"/>
              </w:rPr>
              <w:t>GODZINA</w:t>
            </w:r>
          </w:p>
        </w:tc>
        <w:tc>
          <w:tcPr>
            <w:tcW w:w="3526" w:type="dxa"/>
          </w:tcPr>
          <w:p w:rsidR="00041BA7" w:rsidRPr="00EB0123" w:rsidRDefault="00041BA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sz w:val="20"/>
                <w:szCs w:val="20"/>
              </w:rPr>
              <w:t>LEKTORIUM</w:t>
            </w:r>
          </w:p>
        </w:tc>
        <w:tc>
          <w:tcPr>
            <w:tcW w:w="2678" w:type="dxa"/>
          </w:tcPr>
          <w:p w:rsidR="00041BA7" w:rsidRPr="00EB0123" w:rsidRDefault="00041BA7">
            <w:pPr>
              <w:pStyle w:val="Nagwek1"/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b w:val="0"/>
                <w:bCs w:val="0"/>
                <w:sz w:val="20"/>
                <w:szCs w:val="20"/>
              </w:rPr>
              <w:t>GABINET</w:t>
            </w:r>
          </w:p>
        </w:tc>
        <w:tc>
          <w:tcPr>
            <w:tcW w:w="3215" w:type="dxa"/>
          </w:tcPr>
          <w:p w:rsidR="00041BA7" w:rsidRPr="00EB0123" w:rsidRDefault="00041BA7">
            <w:pPr>
              <w:pStyle w:val="Nagwek3"/>
              <w:rPr>
                <w:rFonts w:ascii="SemiramisUnicode" w:hAnsi="SemiramisUnicode" w:cs="SemiramisUnicode"/>
                <w:b w:val="0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b w:val="0"/>
                <w:sz w:val="20"/>
                <w:szCs w:val="20"/>
              </w:rPr>
              <w:t>INNA SALA</w:t>
            </w:r>
          </w:p>
        </w:tc>
      </w:tr>
      <w:tr w:rsidR="00AD39BE" w:rsidRPr="00EB0123" w:rsidTr="00077B27">
        <w:trPr>
          <w:cantSplit/>
          <w:trHeight w:val="700"/>
        </w:trPr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041BA7" w:rsidRPr="00EB0123" w:rsidRDefault="006E2EC8" w:rsidP="00D0107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sz w:val="20"/>
                <w:szCs w:val="20"/>
              </w:rPr>
              <w:t>PONIEDZIAŁEK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041BA7" w:rsidRPr="00EB0123" w:rsidRDefault="00077B27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>
              <w:rPr>
                <w:rFonts w:ascii="SemiramisUnicode" w:hAnsi="SemiramisUnicode" w:cs="SemiramisUnicode"/>
                <w:sz w:val="20"/>
                <w:szCs w:val="20"/>
              </w:rPr>
              <w:t>1</w:t>
            </w:r>
            <w:r w:rsidR="00041BA7" w:rsidRPr="00EB0123">
              <w:rPr>
                <w:rFonts w:ascii="SemiramisUnicode" w:hAnsi="SemiramisUnicode" w:cs="SemiramisUnicode"/>
                <w:sz w:val="20"/>
                <w:szCs w:val="20"/>
              </w:rPr>
              <w:t>1:20–12:50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041BA7" w:rsidRPr="00EB0123" w:rsidRDefault="00041BA7" w:rsidP="00825402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041BA7" w:rsidRPr="00EB0123" w:rsidRDefault="00041BA7" w:rsidP="00601FD4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0F08B5" w:rsidRPr="00EB0123" w:rsidRDefault="000F08B5" w:rsidP="000F08B5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sz w:val="20"/>
                <w:szCs w:val="20"/>
              </w:rPr>
              <w:t>Religie</w:t>
            </w:r>
          </w:p>
          <w:p w:rsidR="000F08B5" w:rsidRPr="00EB0123" w:rsidRDefault="001C0F9C" w:rsidP="000F08B5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>
              <w:rPr>
                <w:rFonts w:ascii="SemiramisUnicode" w:hAnsi="SemiramisUnicode" w:cs="SemiramisUnicode"/>
                <w:sz w:val="20"/>
                <w:szCs w:val="20"/>
              </w:rPr>
              <w:t>dr hab. Olga Drewnowska</w:t>
            </w:r>
          </w:p>
          <w:p w:rsidR="00041BA7" w:rsidRPr="00EB0123" w:rsidRDefault="00EB0123" w:rsidP="000F08B5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>
              <w:rPr>
                <w:rFonts w:ascii="SemiramisUnicode" w:hAnsi="SemiramisUnicode" w:cs="SemiramisUnicode"/>
                <w:sz w:val="20"/>
                <w:szCs w:val="20"/>
              </w:rPr>
              <w:t>Nowy Świat</w:t>
            </w:r>
            <w:r w:rsidR="00C7312E">
              <w:rPr>
                <w:rFonts w:ascii="SemiramisUnicode" w:hAnsi="SemiramisUnicode" w:cs="SemiramisUnicode"/>
                <w:sz w:val="20"/>
                <w:szCs w:val="20"/>
              </w:rPr>
              <w:t xml:space="preserve"> 69</w:t>
            </w:r>
            <w:r>
              <w:rPr>
                <w:rFonts w:ascii="SemiramisUnicode" w:hAnsi="SemiramisUnicode" w:cs="SemiramisUnicode"/>
                <w:sz w:val="20"/>
                <w:szCs w:val="20"/>
              </w:rPr>
              <w:t xml:space="preserve"> s. 149</w:t>
            </w:r>
          </w:p>
        </w:tc>
      </w:tr>
      <w:tr w:rsidR="00AD39BE" w:rsidRPr="00EB0123" w:rsidTr="00077B27">
        <w:trPr>
          <w:cantSplit/>
        </w:trPr>
        <w:tc>
          <w:tcPr>
            <w:tcW w:w="2291" w:type="dxa"/>
            <w:vAlign w:val="center"/>
          </w:tcPr>
          <w:p w:rsidR="00041BA7" w:rsidRPr="00EB0123" w:rsidRDefault="00041BA7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041BA7" w:rsidRPr="00EB0123" w:rsidRDefault="00041BA7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sz w:val="20"/>
                <w:szCs w:val="20"/>
              </w:rPr>
              <w:t>13:00–14:30</w:t>
            </w:r>
          </w:p>
        </w:tc>
        <w:tc>
          <w:tcPr>
            <w:tcW w:w="3526" w:type="dxa"/>
          </w:tcPr>
          <w:p w:rsidR="00426AC7" w:rsidRPr="00EB0123" w:rsidRDefault="00426AC7" w:rsidP="00294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</w:tcPr>
          <w:p w:rsidR="0084136B" w:rsidRPr="00EB0123" w:rsidRDefault="00C7312E" w:rsidP="0084136B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>
              <w:rPr>
                <w:rFonts w:ascii="SemiramisUnicode" w:hAnsi="SemiramisUnicode" w:cs="SemiramisUnicode"/>
                <w:sz w:val="20"/>
                <w:szCs w:val="20"/>
              </w:rPr>
              <w:t>Lektura tekstów hetyckich</w:t>
            </w:r>
          </w:p>
          <w:p w:rsidR="00041BA7" w:rsidRPr="00EB0123" w:rsidRDefault="00E72642" w:rsidP="0084136B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>
              <w:rPr>
                <w:rFonts w:ascii="SemiramisUnicode" w:hAnsi="SemiramisUnicode" w:cs="SemiramisUnicode"/>
                <w:sz w:val="20"/>
                <w:szCs w:val="20"/>
              </w:rPr>
              <w:t>dr Adam Kryszeń</w:t>
            </w:r>
          </w:p>
        </w:tc>
        <w:tc>
          <w:tcPr>
            <w:tcW w:w="3215" w:type="dxa"/>
          </w:tcPr>
          <w:p w:rsidR="00041BA7" w:rsidRPr="00EB0123" w:rsidRDefault="00041BA7" w:rsidP="0084136B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  <w:tr w:rsidR="00AD39BE" w:rsidRPr="00EB0123" w:rsidTr="00D01077">
        <w:trPr>
          <w:cantSplit/>
          <w:trHeight w:val="414"/>
        </w:trPr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041BA7" w:rsidRPr="00EB0123" w:rsidRDefault="00041BA7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041BA7" w:rsidRPr="00EB0123" w:rsidRDefault="00041BA7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sz w:val="20"/>
                <w:szCs w:val="20"/>
              </w:rPr>
              <w:t>15:00–16:30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041BA7" w:rsidRPr="00EB0123" w:rsidRDefault="00041BA7" w:rsidP="00C907A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84136B" w:rsidRPr="00EB0123" w:rsidRDefault="00C7312E" w:rsidP="0084136B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>
              <w:rPr>
                <w:rFonts w:ascii="SemiramisUnicode" w:hAnsi="SemiramisUnicode" w:cs="SemiramisUnicode"/>
                <w:sz w:val="20"/>
                <w:szCs w:val="20"/>
              </w:rPr>
              <w:t>Lektura tekstów</w:t>
            </w:r>
            <w:r w:rsidR="0084136B" w:rsidRPr="00EB0123">
              <w:rPr>
                <w:rFonts w:ascii="SemiramisUnicode" w:hAnsi="SemiramisUnicode" w:cs="SemiramisUnicode"/>
                <w:sz w:val="20"/>
                <w:szCs w:val="20"/>
              </w:rPr>
              <w:t xml:space="preserve"> akad</w:t>
            </w:r>
            <w:r>
              <w:rPr>
                <w:rFonts w:ascii="SemiramisUnicode" w:hAnsi="SemiramisUnicode" w:cs="SemiramisUnicode"/>
                <w:sz w:val="20"/>
                <w:szCs w:val="20"/>
              </w:rPr>
              <w:t>yjskich</w:t>
            </w:r>
          </w:p>
          <w:p w:rsidR="009C6639" w:rsidRPr="00EB0123" w:rsidRDefault="00E72642" w:rsidP="0084136B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>
              <w:rPr>
                <w:rFonts w:ascii="SemiramisUnicode" w:hAnsi="SemiramisUnicode" w:cs="SemiramisUnicode"/>
                <w:bCs/>
                <w:sz w:val="20"/>
                <w:szCs w:val="20"/>
              </w:rPr>
              <w:t xml:space="preserve">dr hab. </w:t>
            </w:r>
            <w:r w:rsidR="00AF786D" w:rsidRPr="00EB0123">
              <w:rPr>
                <w:rFonts w:ascii="SemiramisUnicode" w:hAnsi="SemiramisUnicode" w:cs="SemiramisUnicode"/>
                <w:bCs/>
                <w:sz w:val="20"/>
                <w:szCs w:val="20"/>
              </w:rPr>
              <w:t>M</w:t>
            </w:r>
            <w:r w:rsidR="00AF786D">
              <w:rPr>
                <w:rFonts w:ascii="SemiramisUnicode" w:hAnsi="SemiramisUnicode" w:cs="SemiramisUnicode"/>
                <w:bCs/>
                <w:sz w:val="20"/>
                <w:szCs w:val="20"/>
              </w:rPr>
              <w:t xml:space="preserve">ałgorzata </w:t>
            </w:r>
            <w:r w:rsidR="00AF786D" w:rsidRPr="00EB0123">
              <w:rPr>
                <w:rFonts w:ascii="SemiramisUnicode" w:hAnsi="SemiramisUnicode" w:cs="SemiramisUnicode"/>
                <w:bCs/>
                <w:sz w:val="20"/>
                <w:szCs w:val="20"/>
              </w:rPr>
              <w:t>S</w:t>
            </w:r>
            <w:r w:rsidR="00AF786D">
              <w:rPr>
                <w:rFonts w:ascii="SemiramisUnicode" w:hAnsi="SemiramisUnicode" w:cs="SemiramisUnicode"/>
                <w:bCs/>
                <w:sz w:val="20"/>
                <w:szCs w:val="20"/>
              </w:rPr>
              <w:t>andowicz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041BA7" w:rsidRPr="00EB0123" w:rsidRDefault="00041BA7" w:rsidP="00712EC0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  <w:tr w:rsidR="00AD39BE" w:rsidRPr="00EB0123" w:rsidTr="00077B27">
        <w:trPr>
          <w:cantSplit/>
        </w:trPr>
        <w:tc>
          <w:tcPr>
            <w:tcW w:w="2291" w:type="dxa"/>
            <w:vAlign w:val="center"/>
          </w:tcPr>
          <w:p w:rsidR="00041BA7" w:rsidRPr="00EB0123" w:rsidRDefault="00041BA7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041BA7" w:rsidRPr="00EB0123" w:rsidRDefault="00041BA7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526" w:type="dxa"/>
          </w:tcPr>
          <w:p w:rsidR="00041BA7" w:rsidRPr="00EB0123" w:rsidRDefault="00041BA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</w:tcPr>
          <w:p w:rsidR="00041BA7" w:rsidRPr="00EB0123" w:rsidRDefault="00041BA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1BA7" w:rsidRPr="00EB0123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  <w:tr w:rsidR="00AD39BE" w:rsidRPr="00EB0123" w:rsidTr="00D01077">
        <w:trPr>
          <w:cantSplit/>
          <w:trHeight w:val="300"/>
        </w:trPr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041BA7" w:rsidRPr="00EB0123" w:rsidRDefault="00041BA7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sz w:val="20"/>
                <w:szCs w:val="20"/>
              </w:rPr>
              <w:t>WTOREK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041BA7" w:rsidRPr="00EB0123" w:rsidRDefault="00041BA7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sz w:val="20"/>
                <w:szCs w:val="20"/>
              </w:rPr>
              <w:t>9.40–11.10</w:t>
            </w:r>
          </w:p>
        </w:tc>
        <w:tc>
          <w:tcPr>
            <w:tcW w:w="3526" w:type="dxa"/>
            <w:vAlign w:val="center"/>
          </w:tcPr>
          <w:p w:rsidR="0084136B" w:rsidRPr="00EB0123" w:rsidRDefault="00C7312E" w:rsidP="00077B2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>
              <w:rPr>
                <w:rFonts w:ascii="SemiramisUnicode" w:hAnsi="SemiramisUnicode" w:cs="SemiramisUnicode"/>
                <w:sz w:val="20"/>
                <w:szCs w:val="20"/>
              </w:rPr>
              <w:t>Seminarium licencjackie</w:t>
            </w:r>
          </w:p>
          <w:p w:rsidR="00426AC7" w:rsidRPr="00EB0123" w:rsidRDefault="00C7312E" w:rsidP="00077B2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>
              <w:rPr>
                <w:rFonts w:ascii="SemiramisUnicode" w:hAnsi="SemiramisUnicode" w:cs="SemiramisUnicode"/>
                <w:sz w:val="20"/>
                <w:szCs w:val="20"/>
              </w:rPr>
              <w:t xml:space="preserve">prof. </w:t>
            </w:r>
            <w:r w:rsidRPr="00EB0123">
              <w:rPr>
                <w:rFonts w:ascii="SemiramisUnicode" w:hAnsi="SemiramisUnicode" w:cs="SemiramisUnicode"/>
                <w:sz w:val="20"/>
                <w:szCs w:val="20"/>
              </w:rPr>
              <w:t>P</w:t>
            </w:r>
            <w:r>
              <w:rPr>
                <w:rFonts w:ascii="SemiramisUnicode" w:hAnsi="SemiramisUnicode" w:cs="SemiramisUnicode"/>
                <w:sz w:val="20"/>
                <w:szCs w:val="20"/>
              </w:rPr>
              <w:t xml:space="preserve">iotr </w:t>
            </w:r>
            <w:r w:rsidRPr="00EB0123">
              <w:rPr>
                <w:rFonts w:ascii="SemiramisUnicode" w:hAnsi="SemiramisUnicode" w:cs="SemiramisUnicode"/>
                <w:sz w:val="20"/>
                <w:szCs w:val="20"/>
              </w:rPr>
              <w:t>T</w:t>
            </w:r>
            <w:r>
              <w:rPr>
                <w:rFonts w:ascii="SemiramisUnicode" w:hAnsi="SemiramisUnicode" w:cs="SemiramisUnicode"/>
                <w:sz w:val="20"/>
                <w:szCs w:val="20"/>
              </w:rPr>
              <w:t>aracha</w:t>
            </w: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041BA7" w:rsidRPr="00EB0123" w:rsidRDefault="00041BA7" w:rsidP="0084136B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041BA7" w:rsidRPr="00EB0123" w:rsidRDefault="00041BA7" w:rsidP="00446984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  <w:tr w:rsidR="00AD39BE" w:rsidRPr="00EB0123" w:rsidTr="00077B27">
        <w:trPr>
          <w:cantSplit/>
          <w:trHeight w:val="452"/>
        </w:trPr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041BA7" w:rsidRPr="00EB0123" w:rsidRDefault="00041BA7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041BA7" w:rsidRPr="00EB0123" w:rsidRDefault="00041BA7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sz w:val="20"/>
                <w:szCs w:val="20"/>
              </w:rPr>
              <w:t>11:20–12:50</w:t>
            </w:r>
          </w:p>
        </w:tc>
        <w:tc>
          <w:tcPr>
            <w:tcW w:w="3526" w:type="dxa"/>
            <w:tcBorders>
              <w:bottom w:val="single" w:sz="4" w:space="0" w:color="auto"/>
            </w:tcBorders>
          </w:tcPr>
          <w:p w:rsidR="00426AC7" w:rsidRPr="00EB0123" w:rsidRDefault="00426AC7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EB0123" w:rsidRPr="00EB0123" w:rsidRDefault="00C7312E" w:rsidP="00EB0123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>
              <w:rPr>
                <w:rFonts w:ascii="SemiramisUnicode" w:hAnsi="SemiramisUnicode" w:cs="SemiramisUnicode"/>
                <w:sz w:val="20"/>
                <w:szCs w:val="20"/>
              </w:rPr>
              <w:t>Piśmiennictwo hetyckie</w:t>
            </w:r>
          </w:p>
          <w:p w:rsidR="009C6639" w:rsidRPr="00EB0123" w:rsidRDefault="00C7312E" w:rsidP="00EB0123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>
              <w:rPr>
                <w:rFonts w:ascii="SemiramisUnicode" w:hAnsi="SemiramisUnicode" w:cs="SemiramisUnicode"/>
                <w:sz w:val="20"/>
                <w:szCs w:val="20"/>
              </w:rPr>
              <w:t xml:space="preserve">prof. </w:t>
            </w:r>
            <w:r w:rsidR="00EB0123" w:rsidRPr="00EB0123">
              <w:rPr>
                <w:rFonts w:ascii="SemiramisUnicode" w:hAnsi="SemiramisUnicode" w:cs="SemiramisUnicode"/>
                <w:sz w:val="20"/>
                <w:szCs w:val="20"/>
              </w:rPr>
              <w:t>P</w:t>
            </w:r>
            <w:r>
              <w:rPr>
                <w:rFonts w:ascii="SemiramisUnicode" w:hAnsi="SemiramisUnicode" w:cs="SemiramisUnicode"/>
                <w:sz w:val="20"/>
                <w:szCs w:val="20"/>
              </w:rPr>
              <w:t xml:space="preserve">iotr </w:t>
            </w:r>
            <w:r w:rsidR="00EB0123" w:rsidRPr="00EB0123">
              <w:rPr>
                <w:rFonts w:ascii="SemiramisUnicode" w:hAnsi="SemiramisUnicode" w:cs="SemiramisUnicode"/>
                <w:sz w:val="20"/>
                <w:szCs w:val="20"/>
              </w:rPr>
              <w:t>T</w:t>
            </w:r>
            <w:r>
              <w:rPr>
                <w:rFonts w:ascii="SemiramisUnicode" w:hAnsi="SemiramisUnicode" w:cs="SemiramisUnicode"/>
                <w:sz w:val="20"/>
                <w:szCs w:val="20"/>
              </w:rPr>
              <w:t>aracha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041BA7" w:rsidRPr="00EB0123" w:rsidRDefault="00041BA7" w:rsidP="00EB0123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  <w:tr w:rsidR="0084136B" w:rsidRPr="00EB0123" w:rsidTr="00077B27">
        <w:trPr>
          <w:cantSplit/>
        </w:trPr>
        <w:tc>
          <w:tcPr>
            <w:tcW w:w="2291" w:type="dxa"/>
            <w:vAlign w:val="center"/>
          </w:tcPr>
          <w:p w:rsidR="0084136B" w:rsidRPr="00EB0123" w:rsidRDefault="0084136B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84136B" w:rsidRPr="00EB0123" w:rsidRDefault="0084136B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526" w:type="dxa"/>
          </w:tcPr>
          <w:p w:rsidR="0084136B" w:rsidRPr="00EB0123" w:rsidRDefault="0084136B" w:rsidP="00E80175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</w:tcPr>
          <w:p w:rsidR="0084136B" w:rsidRPr="00EB0123" w:rsidRDefault="0084136B" w:rsidP="00E80175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</w:tcPr>
          <w:p w:rsidR="0084136B" w:rsidRPr="00EB0123" w:rsidRDefault="0084136B" w:rsidP="00E80175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  <w:tr w:rsidR="002D1115" w:rsidRPr="00EB0123" w:rsidTr="00077B27">
        <w:trPr>
          <w:cantSplit/>
        </w:trPr>
        <w:tc>
          <w:tcPr>
            <w:tcW w:w="2291" w:type="dxa"/>
            <w:vAlign w:val="center"/>
          </w:tcPr>
          <w:p w:rsidR="002D1115" w:rsidRPr="00EB0123" w:rsidRDefault="002D1115" w:rsidP="00D0107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sz w:val="20"/>
                <w:szCs w:val="20"/>
              </w:rPr>
              <w:lastRenderedPageBreak/>
              <w:t>ŚRODA</w:t>
            </w:r>
          </w:p>
        </w:tc>
        <w:tc>
          <w:tcPr>
            <w:tcW w:w="2282" w:type="dxa"/>
            <w:vAlign w:val="center"/>
          </w:tcPr>
          <w:p w:rsidR="002D1115" w:rsidRPr="00EB0123" w:rsidRDefault="002D1115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>
              <w:rPr>
                <w:rFonts w:ascii="SemiramisUnicode" w:hAnsi="SemiramisUnicode" w:cs="SemiramisUnicode"/>
                <w:sz w:val="20"/>
                <w:szCs w:val="20"/>
              </w:rPr>
              <w:t>8:00–9:30</w:t>
            </w:r>
          </w:p>
        </w:tc>
        <w:tc>
          <w:tcPr>
            <w:tcW w:w="3526" w:type="dxa"/>
          </w:tcPr>
          <w:p w:rsidR="002D1115" w:rsidRPr="00EB0123" w:rsidRDefault="002D1115" w:rsidP="00FA68B8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</w:tcPr>
          <w:p w:rsidR="002D1115" w:rsidRPr="00EB0123" w:rsidRDefault="002D1115" w:rsidP="00A73920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</w:tcPr>
          <w:p w:rsidR="002D1115" w:rsidRPr="00622F48" w:rsidRDefault="00A417D8" w:rsidP="002D1115">
            <w:pPr>
              <w:jc w:val="center"/>
              <w:rPr>
                <w:rFonts w:ascii="SemiramisUnicode" w:hAnsi="SemiramisUnicode" w:cs="SemiramisUnicode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SemiramisUnicode" w:hAnsi="SemiramisUnicode" w:cs="SemiramisUnicode"/>
                <w:color w:val="808080" w:themeColor="background1" w:themeShade="80"/>
                <w:sz w:val="20"/>
                <w:szCs w:val="20"/>
              </w:rPr>
              <w:t>*</w:t>
            </w:r>
            <w:r w:rsidR="002D1115" w:rsidRPr="00622F48">
              <w:rPr>
                <w:rFonts w:ascii="SemiramisUnicode" w:hAnsi="SemiramisUnicode" w:cs="SemiramisUnicode"/>
                <w:color w:val="808080" w:themeColor="background1" w:themeShade="80"/>
                <w:sz w:val="20"/>
                <w:szCs w:val="20"/>
              </w:rPr>
              <w:t>Wstęp do badań językoznawczych</w:t>
            </w:r>
          </w:p>
          <w:p w:rsidR="002D1115" w:rsidRPr="00622F48" w:rsidRDefault="002D1115" w:rsidP="002D1115">
            <w:pPr>
              <w:jc w:val="center"/>
              <w:rPr>
                <w:rFonts w:ascii="SemiramisUnicode" w:hAnsi="SemiramisUnicode" w:cs="SemiramisUnicode"/>
                <w:color w:val="808080" w:themeColor="background1" w:themeShade="80"/>
                <w:sz w:val="20"/>
                <w:szCs w:val="20"/>
              </w:rPr>
            </w:pPr>
            <w:r w:rsidRPr="00622F48">
              <w:rPr>
                <w:rFonts w:ascii="SemiramisUnicode" w:hAnsi="SemiramisUnicode" w:cs="SemiramisUnicode"/>
                <w:color w:val="808080" w:themeColor="background1" w:themeShade="80"/>
                <w:sz w:val="20"/>
                <w:szCs w:val="20"/>
              </w:rPr>
              <w:t>dr hab. I. Kraska-Szlenk</w:t>
            </w:r>
          </w:p>
          <w:p w:rsidR="002D1115" w:rsidRPr="00622F48" w:rsidRDefault="002D1115" w:rsidP="002D1115">
            <w:pPr>
              <w:jc w:val="center"/>
              <w:rPr>
                <w:rFonts w:ascii="SemiramisUnicode" w:hAnsi="SemiramisUnicode" w:cs="SemiramisUnicode"/>
                <w:color w:val="808080" w:themeColor="background1" w:themeShade="80"/>
                <w:sz w:val="20"/>
                <w:szCs w:val="20"/>
              </w:rPr>
            </w:pPr>
            <w:r w:rsidRPr="00622F48">
              <w:rPr>
                <w:rFonts w:ascii="SemiramisUnicode" w:hAnsi="SemiramisUnicode" w:cs="SemiramisUnicode"/>
                <w:color w:val="808080" w:themeColor="background1" w:themeShade="80"/>
                <w:sz w:val="20"/>
                <w:szCs w:val="20"/>
              </w:rPr>
              <w:t>AudMax sala D</w:t>
            </w:r>
          </w:p>
          <w:p w:rsidR="002D1115" w:rsidRPr="00EB0123" w:rsidRDefault="002D1115" w:rsidP="002D1115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622F48">
              <w:rPr>
                <w:rFonts w:ascii="SemiramisUnicode" w:hAnsi="SemiramisUnicode" w:cs="SemiramisUnicode"/>
                <w:color w:val="808080" w:themeColor="background1" w:themeShade="80"/>
                <w:sz w:val="20"/>
                <w:szCs w:val="20"/>
              </w:rPr>
              <w:t>semestr letni</w:t>
            </w:r>
          </w:p>
        </w:tc>
      </w:tr>
      <w:tr w:rsidR="00AD39BE" w:rsidRPr="00EB0123" w:rsidTr="00077B27">
        <w:trPr>
          <w:cantSplit/>
        </w:trPr>
        <w:tc>
          <w:tcPr>
            <w:tcW w:w="2291" w:type="dxa"/>
            <w:vAlign w:val="center"/>
          </w:tcPr>
          <w:p w:rsidR="00041BA7" w:rsidRPr="00EB0123" w:rsidRDefault="00041BA7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041BA7" w:rsidRPr="00EB0123" w:rsidRDefault="00041BA7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526" w:type="dxa"/>
          </w:tcPr>
          <w:p w:rsidR="00041BA7" w:rsidRPr="00EB0123" w:rsidRDefault="00041BA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</w:tcPr>
          <w:p w:rsidR="00041BA7" w:rsidRPr="00EB0123" w:rsidRDefault="00041BA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</w:tcPr>
          <w:p w:rsidR="00041BA7" w:rsidRPr="00EB0123" w:rsidRDefault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  <w:tr w:rsidR="00AD39BE" w:rsidRPr="00EB0123" w:rsidTr="00077B27">
        <w:trPr>
          <w:cantSplit/>
          <w:trHeight w:val="700"/>
        </w:trPr>
        <w:tc>
          <w:tcPr>
            <w:tcW w:w="2291" w:type="dxa"/>
            <w:tcBorders>
              <w:bottom w:val="single" w:sz="4" w:space="0" w:color="auto"/>
            </w:tcBorders>
            <w:vAlign w:val="center"/>
          </w:tcPr>
          <w:p w:rsidR="00041BA7" w:rsidRPr="00EB0123" w:rsidRDefault="00041BA7" w:rsidP="00D0107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sz w:val="20"/>
                <w:szCs w:val="20"/>
              </w:rPr>
              <w:t>CZWARTEK</w:t>
            </w:r>
          </w:p>
        </w:tc>
        <w:tc>
          <w:tcPr>
            <w:tcW w:w="2282" w:type="dxa"/>
            <w:tcBorders>
              <w:bottom w:val="single" w:sz="4" w:space="0" w:color="auto"/>
            </w:tcBorders>
            <w:vAlign w:val="center"/>
          </w:tcPr>
          <w:p w:rsidR="00041BA7" w:rsidRPr="00EB0123" w:rsidRDefault="00041BA7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sz w:val="20"/>
                <w:szCs w:val="20"/>
              </w:rPr>
              <w:t>9.40–11.10</w:t>
            </w:r>
          </w:p>
        </w:tc>
        <w:tc>
          <w:tcPr>
            <w:tcW w:w="3526" w:type="dxa"/>
          </w:tcPr>
          <w:p w:rsidR="00041BA7" w:rsidRPr="00EB0123" w:rsidRDefault="00041BA7" w:rsidP="00AD39BE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  <w:tcBorders>
              <w:bottom w:val="single" w:sz="4" w:space="0" w:color="auto"/>
            </w:tcBorders>
          </w:tcPr>
          <w:p w:rsidR="00C907A7" w:rsidRDefault="00A417D8" w:rsidP="00077B2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>
              <w:rPr>
                <w:rFonts w:ascii="SemiramisUnicode" w:hAnsi="SemiramisUnicode" w:cs="SemiramisUnicode"/>
                <w:sz w:val="20"/>
                <w:szCs w:val="20"/>
              </w:rPr>
              <w:t>*</w:t>
            </w:r>
            <w:r w:rsidR="00D01077">
              <w:rPr>
                <w:rFonts w:ascii="SemiramisUnicode" w:hAnsi="SemiramisUnicode" w:cs="SemiramisUnicode"/>
                <w:sz w:val="20"/>
                <w:szCs w:val="20"/>
              </w:rPr>
              <w:t>Wstęp do badań hist.</w:t>
            </w:r>
            <w:bookmarkStart w:id="0" w:name="_GoBack"/>
            <w:bookmarkEnd w:id="0"/>
          </w:p>
          <w:p w:rsidR="006E2EC8" w:rsidRPr="00AF786D" w:rsidRDefault="006E2EC8" w:rsidP="00C907A7">
            <w:pPr>
              <w:jc w:val="center"/>
              <w:rPr>
                <w:rFonts w:ascii="SemiramisUnicode" w:hAnsi="SemiramisUnicode" w:cs="SemiramisUnicode"/>
                <w:sz w:val="20"/>
                <w:szCs w:val="20"/>
                <w:lang w:val="en-GB"/>
              </w:rPr>
            </w:pPr>
            <w:r w:rsidRPr="00AF786D">
              <w:rPr>
                <w:rFonts w:ascii="SemiramisUnicode" w:hAnsi="SemiramisUnicode" w:cs="SemiramisUnicode"/>
                <w:sz w:val="20"/>
                <w:szCs w:val="20"/>
                <w:lang w:val="en-GB"/>
              </w:rPr>
              <w:t>sala C Auditorium Maximum</w:t>
            </w:r>
          </w:p>
          <w:p w:rsidR="00041BA7" w:rsidRPr="00EB0123" w:rsidRDefault="006E2EC8" w:rsidP="000F08B5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AF786D">
              <w:rPr>
                <w:rFonts w:ascii="SemiramisUnicode" w:hAnsi="SemiramisUnicode" w:cs="SemiramisUnicode"/>
                <w:sz w:val="20"/>
                <w:szCs w:val="20"/>
                <w:lang w:val="en-GB"/>
              </w:rPr>
              <w:t xml:space="preserve">dr hab. </w:t>
            </w:r>
            <w:r w:rsidRPr="00EB0123">
              <w:rPr>
                <w:rFonts w:ascii="SemiramisUnicode" w:hAnsi="SemiramisUnicode" w:cs="SemiramisUnicode"/>
                <w:sz w:val="20"/>
                <w:szCs w:val="20"/>
              </w:rPr>
              <w:t>Kamil Kuraszkiewicz</w:t>
            </w:r>
          </w:p>
          <w:p w:rsidR="00E47BC9" w:rsidRPr="00EB0123" w:rsidRDefault="00C907A7" w:rsidP="006E2EC8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sz w:val="20"/>
                <w:szCs w:val="20"/>
              </w:rPr>
              <w:t>semestr zimowy</w:t>
            </w:r>
          </w:p>
        </w:tc>
        <w:tc>
          <w:tcPr>
            <w:tcW w:w="3215" w:type="dxa"/>
            <w:tcBorders>
              <w:bottom w:val="single" w:sz="4" w:space="0" w:color="auto"/>
            </w:tcBorders>
          </w:tcPr>
          <w:p w:rsidR="00C7312E" w:rsidRPr="00EB0123" w:rsidRDefault="00C7312E" w:rsidP="00D709BC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  <w:tr w:rsidR="00AD39BE" w:rsidRPr="00EB0123" w:rsidTr="00077B27">
        <w:trPr>
          <w:cantSplit/>
        </w:trPr>
        <w:tc>
          <w:tcPr>
            <w:tcW w:w="2291" w:type="dxa"/>
            <w:vAlign w:val="center"/>
          </w:tcPr>
          <w:p w:rsidR="00041BA7" w:rsidRPr="00EB0123" w:rsidRDefault="00041BA7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041BA7" w:rsidRPr="00EB0123" w:rsidRDefault="00041BA7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sz w:val="20"/>
                <w:szCs w:val="20"/>
              </w:rPr>
              <w:t>13:00–14:30</w:t>
            </w:r>
          </w:p>
        </w:tc>
        <w:tc>
          <w:tcPr>
            <w:tcW w:w="3526" w:type="dxa"/>
          </w:tcPr>
          <w:p w:rsidR="008C6FF1" w:rsidRPr="00EB0123" w:rsidRDefault="008C6FF1" w:rsidP="00294DE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</w:tcPr>
          <w:p w:rsidR="0084136B" w:rsidRPr="00EB0123" w:rsidRDefault="00A417D8" w:rsidP="0084136B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>
              <w:rPr>
                <w:rFonts w:ascii="SemiramisUnicode" w:hAnsi="SemiramisUnicode" w:cs="SemiramisUnicode"/>
                <w:sz w:val="20"/>
                <w:szCs w:val="20"/>
              </w:rPr>
              <w:t>Piśmiennictwo Mezopotamii</w:t>
            </w:r>
          </w:p>
          <w:p w:rsidR="000F08B5" w:rsidRPr="00EB0123" w:rsidRDefault="00C7312E" w:rsidP="0084136B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>
              <w:rPr>
                <w:rFonts w:ascii="SemiramisUnicode" w:hAnsi="SemiramisUnicode" w:cs="SemiramisUnicode"/>
                <w:sz w:val="20"/>
                <w:szCs w:val="20"/>
              </w:rPr>
              <w:t>dr hab. Olga Drewnowska</w:t>
            </w:r>
          </w:p>
        </w:tc>
        <w:tc>
          <w:tcPr>
            <w:tcW w:w="3215" w:type="dxa"/>
          </w:tcPr>
          <w:p w:rsidR="0047465D" w:rsidRPr="00EB0123" w:rsidRDefault="0047465D" w:rsidP="00041BA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  <w:tr w:rsidR="00FD5CD0" w:rsidRPr="00EB0123" w:rsidTr="00D01077">
        <w:trPr>
          <w:cantSplit/>
        </w:trPr>
        <w:tc>
          <w:tcPr>
            <w:tcW w:w="2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0" w:rsidRPr="00EB0123" w:rsidRDefault="00FD5CD0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5CD0" w:rsidRPr="00EB0123" w:rsidRDefault="00FD5CD0" w:rsidP="00D0107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sz w:val="20"/>
                <w:szCs w:val="20"/>
              </w:rPr>
              <w:t>15:00–16:30</w:t>
            </w:r>
          </w:p>
        </w:tc>
        <w:tc>
          <w:tcPr>
            <w:tcW w:w="3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0" w:rsidRPr="00EB0123" w:rsidRDefault="00FD5CD0" w:rsidP="00426AC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D9D" w:rsidRPr="00EB0123" w:rsidRDefault="00A417D8" w:rsidP="00560D9D">
            <w:pPr>
              <w:pStyle w:val="Nagwek3"/>
              <w:rPr>
                <w:rFonts w:ascii="SemiramisUnicode" w:hAnsi="SemiramisUnicode" w:cs="SemiramisUnicode"/>
                <w:b w:val="0"/>
                <w:sz w:val="20"/>
                <w:szCs w:val="20"/>
                <w:lang w:val="cs-CZ"/>
              </w:rPr>
            </w:pPr>
            <w:r>
              <w:rPr>
                <w:rFonts w:ascii="SemiramisUnicode" w:hAnsi="SemiramisUnicode" w:cs="SemiramisUnicode"/>
                <w:b w:val="0"/>
                <w:sz w:val="20"/>
                <w:szCs w:val="20"/>
                <w:lang w:val="cs-CZ"/>
              </w:rPr>
              <w:t>Lektura tekstów</w:t>
            </w:r>
            <w:r w:rsidR="00560D9D" w:rsidRPr="00EB0123">
              <w:rPr>
                <w:rFonts w:ascii="SemiramisUnicode" w:hAnsi="SemiramisUnicode" w:cs="SemiramisUnicode"/>
                <w:b w:val="0"/>
                <w:sz w:val="20"/>
                <w:szCs w:val="20"/>
                <w:lang w:val="cs-CZ"/>
              </w:rPr>
              <w:t xml:space="preserve"> sum</w:t>
            </w:r>
            <w:r>
              <w:rPr>
                <w:rFonts w:ascii="SemiramisUnicode" w:hAnsi="SemiramisUnicode" w:cs="SemiramisUnicode"/>
                <w:b w:val="0"/>
                <w:sz w:val="20"/>
                <w:szCs w:val="20"/>
                <w:lang w:val="cs-CZ"/>
              </w:rPr>
              <w:t>eryjskich</w:t>
            </w:r>
          </w:p>
          <w:p w:rsidR="00FD5CD0" w:rsidRPr="00EB0123" w:rsidRDefault="00E72642" w:rsidP="00560D9D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>
              <w:rPr>
                <w:rFonts w:ascii="SemiramisUnicode" w:hAnsi="SemiramisUnicode" w:cs="SemiramisUnicode"/>
                <w:bCs/>
                <w:sz w:val="20"/>
                <w:szCs w:val="20"/>
              </w:rPr>
              <w:t xml:space="preserve">dr hab. </w:t>
            </w:r>
            <w:r w:rsidR="00560D9D" w:rsidRPr="00EB0123">
              <w:rPr>
                <w:sz w:val="20"/>
                <w:szCs w:val="20"/>
                <w:lang w:val="cs-CZ" w:bidi="he-IL"/>
              </w:rPr>
              <w:t>M</w:t>
            </w:r>
            <w:r w:rsidR="00AF786D">
              <w:rPr>
                <w:sz w:val="20"/>
                <w:szCs w:val="20"/>
                <w:lang w:val="cs-CZ" w:bidi="he-IL"/>
              </w:rPr>
              <w:t xml:space="preserve">arek </w:t>
            </w:r>
            <w:r w:rsidR="00560D9D" w:rsidRPr="00EB0123">
              <w:rPr>
                <w:sz w:val="20"/>
                <w:szCs w:val="20"/>
                <w:lang w:val="cs-CZ" w:bidi="he-IL"/>
              </w:rPr>
              <w:t>St</w:t>
            </w:r>
            <w:r w:rsidR="00AF786D">
              <w:rPr>
                <w:sz w:val="20"/>
                <w:szCs w:val="20"/>
                <w:lang w:val="cs-CZ" w:bidi="he-IL"/>
              </w:rPr>
              <w:t>ępień</w:t>
            </w:r>
          </w:p>
        </w:tc>
        <w:tc>
          <w:tcPr>
            <w:tcW w:w="3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CD0" w:rsidRPr="00EB0123" w:rsidRDefault="00FD5CD0" w:rsidP="000F08B5">
            <w:pPr>
              <w:jc w:val="center"/>
              <w:rPr>
                <w:sz w:val="22"/>
                <w:szCs w:val="22"/>
                <w:lang w:val="cs-CZ" w:bidi="he-IL"/>
              </w:rPr>
            </w:pPr>
          </w:p>
        </w:tc>
      </w:tr>
      <w:tr w:rsidR="0038537D" w:rsidRPr="00EB0123" w:rsidTr="00077B27">
        <w:trPr>
          <w:cantSplit/>
        </w:trPr>
        <w:tc>
          <w:tcPr>
            <w:tcW w:w="2291" w:type="dxa"/>
            <w:vAlign w:val="center"/>
          </w:tcPr>
          <w:p w:rsidR="0038537D" w:rsidRPr="00EB0123" w:rsidRDefault="0038537D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282" w:type="dxa"/>
            <w:vAlign w:val="center"/>
          </w:tcPr>
          <w:p w:rsidR="0038537D" w:rsidRPr="00EB0123" w:rsidRDefault="0038537D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526" w:type="dxa"/>
          </w:tcPr>
          <w:p w:rsidR="0038537D" w:rsidRPr="00EB0123" w:rsidRDefault="0038537D" w:rsidP="00041BA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</w:tcPr>
          <w:p w:rsidR="0038537D" w:rsidRPr="00EB0123" w:rsidRDefault="0038537D" w:rsidP="00041BA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</w:tcPr>
          <w:p w:rsidR="0038537D" w:rsidRPr="00EB0123" w:rsidRDefault="0038537D" w:rsidP="00041BA7">
            <w:pPr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</w:tr>
      <w:tr w:rsidR="00E47BC9" w:rsidRPr="00EB0123" w:rsidTr="00077B27">
        <w:trPr>
          <w:cantSplit/>
        </w:trPr>
        <w:tc>
          <w:tcPr>
            <w:tcW w:w="2291" w:type="dxa"/>
            <w:vAlign w:val="center"/>
          </w:tcPr>
          <w:p w:rsidR="00E47BC9" w:rsidRPr="00EB0123" w:rsidRDefault="00E47BC9" w:rsidP="00D0107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sz w:val="20"/>
                <w:szCs w:val="20"/>
              </w:rPr>
              <w:t>PIĄTEK</w:t>
            </w:r>
          </w:p>
        </w:tc>
        <w:tc>
          <w:tcPr>
            <w:tcW w:w="2282" w:type="dxa"/>
            <w:vAlign w:val="center"/>
          </w:tcPr>
          <w:p w:rsidR="00E47BC9" w:rsidRPr="00EB0123" w:rsidRDefault="00A73920" w:rsidP="00077B27">
            <w:pPr>
              <w:rPr>
                <w:rFonts w:ascii="SemiramisUnicode" w:hAnsi="SemiramisUnicode" w:cs="SemiramisUnicode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sz w:val="20"/>
                <w:szCs w:val="20"/>
              </w:rPr>
              <w:t>8.00–9.30</w:t>
            </w:r>
          </w:p>
        </w:tc>
        <w:tc>
          <w:tcPr>
            <w:tcW w:w="3526" w:type="dxa"/>
          </w:tcPr>
          <w:p w:rsidR="00A36FCB" w:rsidRPr="00EB0123" w:rsidRDefault="00A36FCB" w:rsidP="00041BA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2678" w:type="dxa"/>
          </w:tcPr>
          <w:p w:rsidR="00E47BC9" w:rsidRPr="00EB0123" w:rsidRDefault="00E47BC9" w:rsidP="00041BA7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</w:p>
        </w:tc>
        <w:tc>
          <w:tcPr>
            <w:tcW w:w="3215" w:type="dxa"/>
          </w:tcPr>
          <w:p w:rsidR="006E2EC8" w:rsidRPr="00EB0123" w:rsidRDefault="00A417D8" w:rsidP="00EB0123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>
              <w:rPr>
                <w:rFonts w:ascii="SemiramisUnicode" w:hAnsi="SemiramisUnicode" w:cs="SemiramisUnicode"/>
                <w:sz w:val="20"/>
                <w:szCs w:val="20"/>
              </w:rPr>
              <w:t>*</w:t>
            </w:r>
            <w:r w:rsidR="00E47BC9" w:rsidRPr="00EB0123">
              <w:rPr>
                <w:rFonts w:ascii="SemiramisUnicode" w:hAnsi="SemiramisUnicode" w:cs="SemiramisUnicode"/>
                <w:sz w:val="20"/>
                <w:szCs w:val="20"/>
              </w:rPr>
              <w:t>Wstęp do badań literaturoznawczych</w:t>
            </w:r>
            <w:r w:rsidR="00A73920" w:rsidRPr="00EB0123">
              <w:rPr>
                <w:rFonts w:ascii="SemiramisUnicode" w:hAnsi="SemiramisUnicode" w:cs="SemiramisUnicode"/>
                <w:sz w:val="20"/>
                <w:szCs w:val="20"/>
              </w:rPr>
              <w:t xml:space="preserve"> </w:t>
            </w:r>
          </w:p>
          <w:p w:rsidR="00A73920" w:rsidRPr="00EB0123" w:rsidRDefault="00A73920" w:rsidP="006E2EC8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sz w:val="20"/>
                <w:szCs w:val="20"/>
              </w:rPr>
              <w:t>sala B Auditorium Maximum</w:t>
            </w:r>
          </w:p>
          <w:p w:rsidR="00E47BC9" w:rsidRDefault="00A73920" w:rsidP="00A73920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sz w:val="20"/>
                <w:szCs w:val="20"/>
              </w:rPr>
              <w:t>dr Łukasz Wróbel</w:t>
            </w:r>
          </w:p>
          <w:p w:rsidR="00EB0123" w:rsidRPr="00EB0123" w:rsidRDefault="00EB0123" w:rsidP="00A73920">
            <w:pPr>
              <w:jc w:val="center"/>
              <w:rPr>
                <w:rFonts w:ascii="SemiramisUnicode" w:hAnsi="SemiramisUnicode" w:cs="SemiramisUnicode"/>
                <w:sz w:val="20"/>
                <w:szCs w:val="20"/>
              </w:rPr>
            </w:pPr>
            <w:r w:rsidRPr="00EB0123">
              <w:rPr>
                <w:rFonts w:ascii="SemiramisUnicode" w:hAnsi="SemiramisUnicode" w:cs="SemiramisUnicode"/>
                <w:sz w:val="20"/>
                <w:szCs w:val="20"/>
              </w:rPr>
              <w:t>semestr zimowy</w:t>
            </w:r>
          </w:p>
        </w:tc>
      </w:tr>
    </w:tbl>
    <w:p w:rsidR="00041BA7" w:rsidRDefault="00041BA7" w:rsidP="000B3DA4"/>
    <w:p w:rsidR="00A417D8" w:rsidRDefault="003D18CB" w:rsidP="000B3DA4">
      <w:r>
        <w:t>*dwa przedmioty do wyboru z trzech, do zaliczenia na II i/lub III roku</w:t>
      </w:r>
    </w:p>
    <w:sectPr w:rsidR="00A417D8" w:rsidSect="00835EF9">
      <w:pgSz w:w="16838" w:h="11906" w:orient="landscape"/>
      <w:pgMar w:top="107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11D7" w:rsidRDefault="002511D7" w:rsidP="00041BA7">
      <w:r>
        <w:separator/>
      </w:r>
    </w:p>
  </w:endnote>
  <w:endnote w:type="continuationSeparator" w:id="0">
    <w:p w:rsidR="002511D7" w:rsidRDefault="002511D7" w:rsidP="00041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miramisUnicode">
    <w:panose1 w:val="02020600050405020304"/>
    <w:charset w:val="EE"/>
    <w:family w:val="roman"/>
    <w:pitch w:val="variable"/>
    <w:sig w:usb0="A0002AFF" w:usb1="D00078FB" w:usb2="00000028" w:usb3="00000000" w:csb0="000000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11D7" w:rsidRDefault="002511D7" w:rsidP="00041BA7">
      <w:r>
        <w:separator/>
      </w:r>
    </w:p>
  </w:footnote>
  <w:footnote w:type="continuationSeparator" w:id="0">
    <w:p w:rsidR="002511D7" w:rsidRDefault="002511D7" w:rsidP="00041B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1F6"/>
    <w:rsid w:val="000043A1"/>
    <w:rsid w:val="00014A24"/>
    <w:rsid w:val="00030939"/>
    <w:rsid w:val="00033E83"/>
    <w:rsid w:val="00041BA7"/>
    <w:rsid w:val="000450A6"/>
    <w:rsid w:val="000510A1"/>
    <w:rsid w:val="00063B21"/>
    <w:rsid w:val="0007064A"/>
    <w:rsid w:val="00077B27"/>
    <w:rsid w:val="0009350F"/>
    <w:rsid w:val="000B3DA4"/>
    <w:rsid w:val="000F08B5"/>
    <w:rsid w:val="001140E6"/>
    <w:rsid w:val="00172A40"/>
    <w:rsid w:val="0017528C"/>
    <w:rsid w:val="00191042"/>
    <w:rsid w:val="00191761"/>
    <w:rsid w:val="00193B18"/>
    <w:rsid w:val="001B1B38"/>
    <w:rsid w:val="001C0F9C"/>
    <w:rsid w:val="002040E9"/>
    <w:rsid w:val="00246FF8"/>
    <w:rsid w:val="002511D7"/>
    <w:rsid w:val="00262C1F"/>
    <w:rsid w:val="00294DE7"/>
    <w:rsid w:val="002D1115"/>
    <w:rsid w:val="002D669E"/>
    <w:rsid w:val="00324C4D"/>
    <w:rsid w:val="0038537D"/>
    <w:rsid w:val="003D18CB"/>
    <w:rsid w:val="003D59D9"/>
    <w:rsid w:val="00406A1D"/>
    <w:rsid w:val="00426AC7"/>
    <w:rsid w:val="00446984"/>
    <w:rsid w:val="0047465D"/>
    <w:rsid w:val="00483219"/>
    <w:rsid w:val="00483AF9"/>
    <w:rsid w:val="00493331"/>
    <w:rsid w:val="00560D9D"/>
    <w:rsid w:val="00571EE1"/>
    <w:rsid w:val="005E50AD"/>
    <w:rsid w:val="005F5E2B"/>
    <w:rsid w:val="00601FD4"/>
    <w:rsid w:val="00622F48"/>
    <w:rsid w:val="006622EF"/>
    <w:rsid w:val="006647AF"/>
    <w:rsid w:val="00676FE7"/>
    <w:rsid w:val="006C285C"/>
    <w:rsid w:val="006E2EC8"/>
    <w:rsid w:val="00712EC0"/>
    <w:rsid w:val="00723F79"/>
    <w:rsid w:val="007244AF"/>
    <w:rsid w:val="00774588"/>
    <w:rsid w:val="007B0887"/>
    <w:rsid w:val="007C60EC"/>
    <w:rsid w:val="00822857"/>
    <w:rsid w:val="00825402"/>
    <w:rsid w:val="00835EF9"/>
    <w:rsid w:val="0084136B"/>
    <w:rsid w:val="008468A8"/>
    <w:rsid w:val="008579E6"/>
    <w:rsid w:val="008C6FF1"/>
    <w:rsid w:val="008D509F"/>
    <w:rsid w:val="008E0900"/>
    <w:rsid w:val="00907FE7"/>
    <w:rsid w:val="009C6639"/>
    <w:rsid w:val="009C7586"/>
    <w:rsid w:val="00A004E7"/>
    <w:rsid w:val="00A31566"/>
    <w:rsid w:val="00A36FCB"/>
    <w:rsid w:val="00A417D8"/>
    <w:rsid w:val="00A65B3F"/>
    <w:rsid w:val="00A73920"/>
    <w:rsid w:val="00AD39BE"/>
    <w:rsid w:val="00AE1679"/>
    <w:rsid w:val="00AE1B02"/>
    <w:rsid w:val="00AF786D"/>
    <w:rsid w:val="00BA69AF"/>
    <w:rsid w:val="00BA6A28"/>
    <w:rsid w:val="00BB4423"/>
    <w:rsid w:val="00BC4039"/>
    <w:rsid w:val="00C7312E"/>
    <w:rsid w:val="00C907A7"/>
    <w:rsid w:val="00CA5742"/>
    <w:rsid w:val="00D01077"/>
    <w:rsid w:val="00D027EE"/>
    <w:rsid w:val="00D709BC"/>
    <w:rsid w:val="00DE14E0"/>
    <w:rsid w:val="00E044E7"/>
    <w:rsid w:val="00E0506A"/>
    <w:rsid w:val="00E141CF"/>
    <w:rsid w:val="00E3394C"/>
    <w:rsid w:val="00E431F6"/>
    <w:rsid w:val="00E47BC9"/>
    <w:rsid w:val="00E63778"/>
    <w:rsid w:val="00E72642"/>
    <w:rsid w:val="00EB0123"/>
    <w:rsid w:val="00EB1FE5"/>
    <w:rsid w:val="00F2628F"/>
    <w:rsid w:val="00FA68B8"/>
    <w:rsid w:val="00FB690C"/>
    <w:rsid w:val="00FB6FBE"/>
    <w:rsid w:val="00FD5CD0"/>
    <w:rsid w:val="00FE7F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FA3EDD7-A644-49F8-84F8-F560CE41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5EF9"/>
    <w:rPr>
      <w:sz w:val="24"/>
      <w:szCs w:val="24"/>
      <w:lang w:bidi="ar-SA"/>
    </w:rPr>
  </w:style>
  <w:style w:type="paragraph" w:styleId="Nagwek1">
    <w:name w:val="heading 1"/>
    <w:basedOn w:val="Normalny"/>
    <w:next w:val="Normalny"/>
    <w:qFormat/>
    <w:rsid w:val="00835EF9"/>
    <w:pPr>
      <w:keepNext/>
      <w:jc w:val="center"/>
      <w:outlineLvl w:val="0"/>
    </w:pPr>
    <w:rPr>
      <w:b/>
      <w:bCs/>
      <w:lang w:bidi="he-IL"/>
    </w:rPr>
  </w:style>
  <w:style w:type="paragraph" w:styleId="Nagwek2">
    <w:name w:val="heading 2"/>
    <w:basedOn w:val="Normalny"/>
    <w:next w:val="Normalny"/>
    <w:qFormat/>
    <w:rsid w:val="00835EF9"/>
    <w:pPr>
      <w:keepNext/>
      <w:jc w:val="center"/>
      <w:outlineLvl w:val="1"/>
    </w:pPr>
    <w:rPr>
      <w:b/>
      <w:sz w:val="20"/>
      <w:szCs w:val="20"/>
    </w:rPr>
  </w:style>
  <w:style w:type="paragraph" w:styleId="Nagwek3">
    <w:name w:val="heading 3"/>
    <w:basedOn w:val="Normalny"/>
    <w:next w:val="Normalny"/>
    <w:qFormat/>
    <w:rsid w:val="00835EF9"/>
    <w:pPr>
      <w:keepNext/>
      <w:jc w:val="center"/>
      <w:outlineLvl w:val="2"/>
    </w:pPr>
    <w:rPr>
      <w:b/>
      <w:lang w:bidi="he-I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F0CB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F0CB5"/>
    <w:rPr>
      <w:lang w:bidi="ar-SA"/>
    </w:rPr>
  </w:style>
  <w:style w:type="character" w:styleId="Odwoanieprzypisudolnego">
    <w:name w:val="footnote reference"/>
    <w:uiPriority w:val="99"/>
    <w:semiHidden/>
    <w:unhideWhenUsed/>
    <w:rsid w:val="009F0CB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sia\Documents\zak&#322;ad\plany\plan_2015-2016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BACFEA-0F2D-4A9F-81D7-D4790058C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plan_2015-2016.dot</Template>
  <TotalTime>1</TotalTime>
  <Pages>1</Pages>
  <Words>141</Words>
  <Characters>887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PLAN ZAJĘĆ  - ASYRIOLOGIA/HETYTOLOGIA -SEMEST ZIMOWY 2010-2011</vt:lpstr>
      <vt:lpstr>PLAN ZAJĘĆ  - ASYRIOLOGIA/HETYTOLOGIA -SEMEST ZIMOWY 2010-2011</vt:lpstr>
    </vt:vector>
  </TitlesOfParts>
  <Company>TOSHIBA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ZAJĘĆ  - ASYRIOLOGIA/HETYTOLOGIA -SEMEST ZIMOWY 2010-2011</dc:title>
  <dc:subject/>
  <dc:creator>Gosia</dc:creator>
  <cp:keywords/>
  <dc:description/>
  <cp:lastModifiedBy>Gosia</cp:lastModifiedBy>
  <cp:revision>2</cp:revision>
  <cp:lastPrinted>2016-09-05T10:01:00Z</cp:lastPrinted>
  <dcterms:created xsi:type="dcterms:W3CDTF">2016-09-05T10:03:00Z</dcterms:created>
  <dcterms:modified xsi:type="dcterms:W3CDTF">2016-09-05T10:03:00Z</dcterms:modified>
</cp:coreProperties>
</file>