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5"/>
        <w:gridCol w:w="1197"/>
        <w:gridCol w:w="2327"/>
        <w:gridCol w:w="2639"/>
        <w:gridCol w:w="3439"/>
        <w:gridCol w:w="2612"/>
      </w:tblGrid>
      <w:tr w:rsidR="0050157D" w14:paraId="4422FFFF" w14:textId="77777777" w:rsidTr="0050157D">
        <w:trPr>
          <w:trHeight w:val="38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A594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0B2F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ZAJĘĆ – KULTURA WSCHODU STAROŻYTNEGO</w:t>
            </w:r>
          </w:p>
          <w:p w14:paraId="595ECC89" w14:textId="74D50EFD" w:rsidR="0050157D" w:rsidRDefault="0050157D" w:rsidP="00501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ROK AKADEMICKI 2023/2024 </w:t>
            </w:r>
            <w:r w:rsidRPr="004916C3">
              <w:rPr>
                <w:rFonts w:ascii="Times New Roman" w:hAnsi="Times New Roman" w:cs="Times New Roman"/>
                <w:b/>
                <w:bCs/>
              </w:rPr>
              <w:t>SEMESTR ZIMOWY</w:t>
            </w:r>
          </w:p>
          <w:p w14:paraId="6CEAA267" w14:textId="19EAF7D3" w:rsidR="0050157D" w:rsidRDefault="0050157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STUDIA LICENCJACKIE, II ROK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AAE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157D" w14:paraId="584EAE2A" w14:textId="77777777" w:rsidTr="0050157D">
        <w:trPr>
          <w:trHeight w:val="1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3A89E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286222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976AF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Tyniecka, </w:t>
            </w:r>
          </w:p>
          <w:p w14:paraId="7B5B0A96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221 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215CC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Tyniecka,</w:t>
            </w:r>
          </w:p>
          <w:p w14:paraId="40FB364F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223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F50A4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Inna sala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5522F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Inna sala</w:t>
            </w:r>
          </w:p>
        </w:tc>
      </w:tr>
      <w:tr w:rsidR="0050157D" w14:paraId="42B90808" w14:textId="77777777" w:rsidTr="0050157D">
        <w:trPr>
          <w:trHeight w:val="9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685C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68DE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E998" w14:textId="663224BA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907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CD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95D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</w:tr>
      <w:tr w:rsidR="0050157D" w14:paraId="5439A2D6" w14:textId="77777777" w:rsidTr="0050157D">
        <w:trPr>
          <w:trHeight w:val="9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ED2D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C21E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686D" w14:textId="2CB7F3ED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F0B" w14:textId="274686D8" w:rsidR="0050157D" w:rsidRDefault="0050157D" w:rsidP="0050157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Proseminarium (1)</w:t>
            </w:r>
          </w:p>
          <w:p w14:paraId="7B01CC9E" w14:textId="77777777" w:rsidR="0050157D" w:rsidRDefault="0050157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UW</w:t>
            </w:r>
          </w:p>
          <w:p w14:paraId="0F13CF60" w14:textId="77777777" w:rsidR="0050157D" w:rsidRDefault="0050157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</w:t>
            </w:r>
          </w:p>
          <w:p w14:paraId="060740AA" w14:textId="77777777" w:rsidR="0050157D" w:rsidRDefault="0050157D">
            <w:pPr>
              <w:spacing w:line="240" w:lineRule="auto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625E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B3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</w:tr>
      <w:tr w:rsidR="0050157D" w14:paraId="37214AE4" w14:textId="77777777" w:rsidTr="0050157D">
        <w:trPr>
          <w:trHeight w:val="9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05F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A42E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401E" w14:textId="0EBE596B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j. akadyjskiego (2.1/</w:t>
            </w:r>
          </w:p>
          <w:p w14:paraId="2C119CB6" w14:textId="6BBE3598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j. akadyjskiego (2.1)</w:t>
            </w:r>
          </w:p>
          <w:p w14:paraId="3AB5B57A" w14:textId="77777777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O. Drewnowska</w:t>
            </w:r>
          </w:p>
          <w:p w14:paraId="67FFEE79" w14:textId="77777777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7A09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28E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204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</w:tr>
      <w:tr w:rsidR="0050157D" w14:paraId="74FF6505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4D6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DE94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62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4AF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1ABD" w14:textId="28158458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A16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6C60697C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7884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11A2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7BD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6DE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A49" w14:textId="5C82F51D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CC7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28E59B1E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A6EB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WTOREK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5C5D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3134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746E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FBC1" w14:textId="27024EE0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8BBE" w14:textId="77777777" w:rsidR="00404F3E" w:rsidRDefault="00404F3E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j. hetyckiego (1)/</w:t>
            </w:r>
          </w:p>
          <w:p w14:paraId="2F98F049" w14:textId="77777777" w:rsidR="00404F3E" w:rsidRDefault="00404F3E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j. hetyckiego (1)</w:t>
            </w:r>
          </w:p>
          <w:p w14:paraId="1946E887" w14:textId="77777777" w:rsidR="00404F3E" w:rsidRPr="00404F3E" w:rsidRDefault="00404F3E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4F3E">
              <w:rPr>
                <w:rFonts w:ascii="Times New Roman" w:hAnsi="Times New Roman" w:cs="Times New Roman"/>
              </w:rPr>
              <w:t xml:space="preserve">Prof. P. </w:t>
            </w:r>
            <w:proofErr w:type="spellStart"/>
            <w:r w:rsidRPr="00404F3E">
              <w:rPr>
                <w:rFonts w:ascii="Times New Roman" w:hAnsi="Times New Roman" w:cs="Times New Roman"/>
              </w:rPr>
              <w:t>Taracha</w:t>
            </w:r>
            <w:proofErr w:type="spellEnd"/>
          </w:p>
          <w:p w14:paraId="30775DD5" w14:textId="50534BDF" w:rsidR="00404F3E" w:rsidRDefault="00404F3E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</w:t>
            </w:r>
          </w:p>
          <w:p w14:paraId="75700FFD" w14:textId="51291780" w:rsidR="0050157D" w:rsidRPr="00404F3E" w:rsidRDefault="0050157D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4F3E">
              <w:rPr>
                <w:rFonts w:ascii="Times New Roman" w:hAnsi="Times New Roman" w:cs="Times New Roman"/>
              </w:rPr>
              <w:t>Dziekanat Główny, sala 8</w:t>
            </w:r>
          </w:p>
          <w:p w14:paraId="67224608" w14:textId="77777777" w:rsidR="0050157D" w:rsidRDefault="0050157D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4F3E">
              <w:rPr>
                <w:rFonts w:ascii="Times New Roman" w:hAnsi="Times New Roman" w:cs="Times New Roman"/>
              </w:rPr>
              <w:t>Krakowskie Przedmieście 26/28</w:t>
            </w:r>
          </w:p>
        </w:tc>
      </w:tr>
      <w:tr w:rsidR="0050157D" w14:paraId="715D6633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B31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A09B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0EE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FEDB" w14:textId="0CFE08DE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02C9" w14:textId="1E98AC16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D29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40958148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73C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9112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2D4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6D7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843B" w14:textId="620E911F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F82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2F7D2B53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85F1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3FC6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64E0" w14:textId="05DE4B32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j. sumeryjskiego (1)</w:t>
            </w:r>
          </w:p>
          <w:p w14:paraId="4F91A5F6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M. </w:t>
            </w:r>
            <w:proofErr w:type="spellStart"/>
            <w:r>
              <w:rPr>
                <w:rFonts w:ascii="Times New Roman" w:hAnsi="Times New Roman" w:cs="Times New Roman"/>
              </w:rPr>
              <w:t>Sandowicz</w:t>
            </w:r>
            <w:proofErr w:type="spellEnd"/>
            <w:r>
              <w:rPr>
                <w:rFonts w:ascii="Times New Roman" w:hAnsi="Times New Roman" w:cs="Times New Roman"/>
              </w:rPr>
              <w:t>, prof. UW</w:t>
            </w:r>
          </w:p>
          <w:p w14:paraId="2198BE3D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4E7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B5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853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</w:tr>
      <w:tr w:rsidR="0050157D" w14:paraId="3754BA5F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A74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8308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C385" w14:textId="1DA5B27E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j. sumeryjskiego (1)/Nauka j. sumeryjskiego (1)</w:t>
            </w:r>
          </w:p>
          <w:p w14:paraId="057C714E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O. Drewnowska</w:t>
            </w:r>
          </w:p>
          <w:p w14:paraId="1213625B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E633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B49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88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</w:tr>
      <w:tr w:rsidR="0050157D" w14:paraId="698E8F76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34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7649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9AD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3AB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F73A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Wstęp do badań literaturoznawczych/ językoznawczych/kulturoznawczych/ religioznawczych</w:t>
            </w:r>
          </w:p>
          <w:p w14:paraId="2EDD3713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(online)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6EB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75061B80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9915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CZWARTEK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6DBB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E594" w14:textId="77777777" w:rsidR="00404F3E" w:rsidRDefault="00404F3E" w:rsidP="00404F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j. hetyckiego (1)</w:t>
            </w:r>
          </w:p>
          <w:p w14:paraId="497B11F1" w14:textId="77777777" w:rsidR="00404F3E" w:rsidRDefault="00404F3E" w:rsidP="00404F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Lewandowska</w:t>
            </w:r>
          </w:p>
          <w:p w14:paraId="0FBDDAE6" w14:textId="116C26B7" w:rsidR="0050157D" w:rsidRDefault="00404F3E" w:rsidP="0040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979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D61A" w14:textId="63E236E3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4EC1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25B4473D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F21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281C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F793" w14:textId="77777777" w:rsidR="00404F3E" w:rsidRDefault="00404F3E" w:rsidP="00404F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Lektura tekstów akadyjskich (1.1)</w:t>
            </w:r>
          </w:p>
          <w:p w14:paraId="2D17B0FF" w14:textId="77777777" w:rsidR="00404F3E" w:rsidRDefault="00404F3E" w:rsidP="00404F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Lewandowska</w:t>
            </w:r>
          </w:p>
          <w:p w14:paraId="71FD7474" w14:textId="00EE0460" w:rsidR="0050157D" w:rsidRDefault="00404F3E" w:rsidP="0040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226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2914" w14:textId="7860A07E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119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558CB4C4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C047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2B0D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4D7A" w14:textId="2DF9EF8B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A72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2B30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6C2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3E0FA1CB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973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86E1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1EC2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Lektura tekstów akadyjskich (1.1)</w:t>
            </w:r>
          </w:p>
          <w:p w14:paraId="389DDB15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Lewandowska</w:t>
            </w:r>
          </w:p>
          <w:p w14:paraId="1AEA8FF8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</w:t>
            </w:r>
          </w:p>
          <w:p w14:paraId="33A1E0AE" w14:textId="0BBC73F5" w:rsidR="0050157D" w:rsidRDefault="0050157D" w:rsidP="0050157D">
            <w:pPr>
              <w:spacing w:line="25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344C" w14:textId="603F714E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4ED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1C1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BEC9ED" w14:textId="77777777" w:rsidR="0050157D" w:rsidRDefault="0050157D" w:rsidP="0050157D">
      <w:pPr>
        <w:rPr>
          <w:rFonts w:ascii="Times New Roman" w:hAnsi="Times New Roman" w:cs="Times New Roman"/>
        </w:rPr>
      </w:pPr>
    </w:p>
    <w:p w14:paraId="4A55797D" w14:textId="77777777" w:rsidR="0050157D" w:rsidRDefault="0050157D" w:rsidP="0050157D"/>
    <w:p w14:paraId="29921983" w14:textId="77777777" w:rsidR="002458A9" w:rsidRDefault="002458A9" w:rsidP="0050157D"/>
    <w:p w14:paraId="4134504A" w14:textId="77777777" w:rsidR="00404F3E" w:rsidRDefault="00404F3E" w:rsidP="0050157D"/>
    <w:p w14:paraId="6A6080FA" w14:textId="77777777" w:rsidR="00404F3E" w:rsidRDefault="00404F3E" w:rsidP="0050157D"/>
    <w:p w14:paraId="3B7753B3" w14:textId="77777777" w:rsidR="00404F3E" w:rsidRDefault="00404F3E" w:rsidP="0050157D"/>
    <w:p w14:paraId="6674CAEE" w14:textId="77777777" w:rsidR="00666462" w:rsidRDefault="00666462" w:rsidP="0050157D"/>
    <w:p w14:paraId="1138DD3B" w14:textId="77777777" w:rsidR="00666462" w:rsidRDefault="00666462" w:rsidP="0050157D"/>
    <w:p w14:paraId="0C2FF693" w14:textId="77777777" w:rsidR="00666462" w:rsidRDefault="00666462" w:rsidP="0050157D"/>
    <w:p w14:paraId="21A5CD4F" w14:textId="77777777" w:rsidR="00666462" w:rsidRDefault="00666462" w:rsidP="0050157D"/>
    <w:tbl>
      <w:tblPr>
        <w:tblW w:w="14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5"/>
        <w:gridCol w:w="1197"/>
        <w:gridCol w:w="2328"/>
        <w:gridCol w:w="2639"/>
        <w:gridCol w:w="3439"/>
        <w:gridCol w:w="2611"/>
      </w:tblGrid>
      <w:tr w:rsidR="00C05026" w14:paraId="080049C9" w14:textId="77777777" w:rsidTr="00460260">
        <w:trPr>
          <w:trHeight w:val="38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377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F1C6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ZAJĘĆ – KULTURA WSCHODU STAROŻYTNEGO</w:t>
            </w:r>
          </w:p>
          <w:p w14:paraId="759EEC7A" w14:textId="6B0B392D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ROK AKADEMICKI 2023/2024 </w:t>
            </w:r>
            <w:r w:rsidRPr="00666462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14:paraId="6CE30352" w14:textId="157D2DEA" w:rsidR="00C05026" w:rsidRDefault="00C0502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STUDIA LICENCJACKIE, II ROK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C7F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5026" w14:paraId="11937E37" w14:textId="77777777" w:rsidTr="00460260">
        <w:trPr>
          <w:trHeight w:val="1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B48BD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C22E49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68620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Tyniecka, </w:t>
            </w:r>
          </w:p>
          <w:p w14:paraId="01047124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221 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1AC4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Tyniecka,</w:t>
            </w:r>
          </w:p>
          <w:p w14:paraId="01909CE3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223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F5A9D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Inna sala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0653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Inna sala</w:t>
            </w:r>
          </w:p>
        </w:tc>
      </w:tr>
      <w:tr w:rsidR="00C05026" w14:paraId="137B7787" w14:textId="77777777" w:rsidTr="00460260">
        <w:trPr>
          <w:trHeight w:val="9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B236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9E3B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6CDE" w14:textId="289D5A4D" w:rsidR="00C05026" w:rsidRDefault="00C05026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9B4" w14:textId="4D015458" w:rsidR="00C05026" w:rsidRDefault="00C05026" w:rsidP="00C050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Proseminarium (2)</w:t>
            </w:r>
          </w:p>
          <w:p w14:paraId="47885648" w14:textId="77777777" w:rsidR="00C05026" w:rsidRDefault="00C05026" w:rsidP="00C050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UW</w:t>
            </w:r>
          </w:p>
          <w:p w14:paraId="502577DC" w14:textId="5462E478" w:rsidR="00C05026" w:rsidRDefault="00C05026" w:rsidP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C63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729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</w:tr>
      <w:tr w:rsidR="00C05026" w14:paraId="09F28A53" w14:textId="77777777" w:rsidTr="00460260">
        <w:trPr>
          <w:trHeight w:val="9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4266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A0E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C289" w14:textId="5D8C2536" w:rsidR="00C05026" w:rsidRDefault="00C05026" w:rsidP="00C05026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j. akadyjskiego (</w:t>
            </w:r>
            <w:r w:rsidRPr="00C05026">
              <w:rPr>
                <w:rFonts w:ascii="Times New Roman" w:hAnsi="Times New Roman" w:cs="Times New Roman"/>
              </w:rPr>
              <w:t>2.2)/</w:t>
            </w:r>
          </w:p>
          <w:p w14:paraId="753DC5F4" w14:textId="27EC928F" w:rsidR="00C05026" w:rsidRDefault="00C05026" w:rsidP="00C05026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j. akadyjskiego (2.2)</w:t>
            </w:r>
          </w:p>
          <w:p w14:paraId="5DE006B8" w14:textId="77777777" w:rsidR="00C05026" w:rsidRDefault="00C05026" w:rsidP="00C05026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O. Drewnowska</w:t>
            </w:r>
          </w:p>
          <w:p w14:paraId="3B39B260" w14:textId="766E9C07" w:rsidR="00C05026" w:rsidRDefault="00C05026" w:rsidP="00C05026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197" w14:textId="3151F4FD" w:rsidR="00C05026" w:rsidRDefault="00C050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772C6" w14:textId="3FFDF452" w:rsidR="00C05026" w:rsidRDefault="00C05026" w:rsidP="00C05026">
            <w:pPr>
              <w:spacing w:line="240" w:lineRule="auto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F20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895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</w:tr>
      <w:tr w:rsidR="00C05026" w14:paraId="6992B690" w14:textId="77777777" w:rsidTr="00460260">
        <w:trPr>
          <w:trHeight w:val="9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C7D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52F1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3CC4" w14:textId="7E573828" w:rsidR="00C05026" w:rsidRDefault="00C05026" w:rsidP="00C05026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E8F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583D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29A0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</w:tr>
      <w:tr w:rsidR="00C05026" w14:paraId="6CA35CD1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18B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E54F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9F0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58B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63C" w14:textId="731241AD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E26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084CB1E4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3CA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1B96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FCBE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827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CE15" w14:textId="1E6E8076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35F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7236AAAC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2B28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6145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4F56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F39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7727" w14:textId="1042F70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0CEA" w14:textId="77777777" w:rsidR="00404F3E" w:rsidRDefault="00404F3E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j. hetyckiego (1)/</w:t>
            </w:r>
          </w:p>
          <w:p w14:paraId="59966BDC" w14:textId="77777777" w:rsidR="00404F3E" w:rsidRDefault="00404F3E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j. hetyckiego (1)</w:t>
            </w:r>
          </w:p>
          <w:p w14:paraId="7AB4C4B0" w14:textId="77777777" w:rsidR="00404F3E" w:rsidRPr="00404F3E" w:rsidRDefault="00404F3E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4F3E">
              <w:rPr>
                <w:rFonts w:ascii="Times New Roman" w:hAnsi="Times New Roman" w:cs="Times New Roman"/>
              </w:rPr>
              <w:t xml:space="preserve">Prof. P. </w:t>
            </w:r>
            <w:proofErr w:type="spellStart"/>
            <w:r w:rsidRPr="00404F3E">
              <w:rPr>
                <w:rFonts w:ascii="Times New Roman" w:hAnsi="Times New Roman" w:cs="Times New Roman"/>
              </w:rPr>
              <w:t>Taracha</w:t>
            </w:r>
            <w:proofErr w:type="spellEnd"/>
          </w:p>
          <w:p w14:paraId="03EA981D" w14:textId="77777777" w:rsidR="00404F3E" w:rsidRDefault="00404F3E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 rok</w:t>
            </w:r>
          </w:p>
          <w:p w14:paraId="59DA53E5" w14:textId="77777777" w:rsidR="00404F3E" w:rsidRPr="00404F3E" w:rsidRDefault="00404F3E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4F3E">
              <w:rPr>
                <w:rFonts w:ascii="Times New Roman" w:hAnsi="Times New Roman" w:cs="Times New Roman"/>
              </w:rPr>
              <w:t>Dziekanat Główny, sala 8</w:t>
            </w:r>
          </w:p>
          <w:p w14:paraId="1F509A28" w14:textId="27D15D59" w:rsidR="00C05026" w:rsidRDefault="00404F3E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4F3E">
              <w:rPr>
                <w:rFonts w:ascii="Times New Roman" w:hAnsi="Times New Roman" w:cs="Times New Roman"/>
              </w:rPr>
              <w:t>Krakowskie Przedmieście 26/28</w:t>
            </w:r>
          </w:p>
        </w:tc>
      </w:tr>
      <w:tr w:rsidR="00C05026" w14:paraId="5AC5A3A9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6E4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9CCA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18F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0A2" w14:textId="74DCB21E" w:rsidR="00C05026" w:rsidRDefault="00C05026" w:rsidP="00404F3E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5E2E" w14:textId="740B77F2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66C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6AC5F9B0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FD8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AF6C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91D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8025" w14:textId="77777777" w:rsidR="00C05026" w:rsidRDefault="00C05026" w:rsidP="004C4451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DDA6" w14:textId="770565CA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AD5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475E53A2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CCBF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A650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0641" w14:textId="68371681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j. sumeryjskiego (</w:t>
            </w:r>
            <w:r w:rsidR="004602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E6CD87B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M. </w:t>
            </w:r>
            <w:proofErr w:type="spellStart"/>
            <w:r>
              <w:rPr>
                <w:rFonts w:ascii="Times New Roman" w:hAnsi="Times New Roman" w:cs="Times New Roman"/>
              </w:rPr>
              <w:t>Sandowicz</w:t>
            </w:r>
            <w:proofErr w:type="spellEnd"/>
            <w:r>
              <w:rPr>
                <w:rFonts w:ascii="Times New Roman" w:hAnsi="Times New Roman" w:cs="Times New Roman"/>
              </w:rPr>
              <w:t>, prof. UW</w:t>
            </w:r>
          </w:p>
          <w:p w14:paraId="30B9E3F7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92E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A5E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E1F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</w:tr>
      <w:tr w:rsidR="00C05026" w14:paraId="223735CE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7CF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BE65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D307" w14:textId="09C4DC2D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j. sumeryjskiego (</w:t>
            </w:r>
            <w:r w:rsidR="004602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)/Nauka j. sumeryjskiego (</w:t>
            </w:r>
            <w:r w:rsidR="004602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9887F11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O. Drewnowska</w:t>
            </w:r>
          </w:p>
          <w:p w14:paraId="047FB2FB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E7C7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7A9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41E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</w:tr>
      <w:tr w:rsidR="00386E06" w14:paraId="02053D68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316" w14:textId="77777777" w:rsidR="00386E06" w:rsidRDefault="00386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97E" w14:textId="7DEF02D2" w:rsidR="00386E06" w:rsidRDefault="0038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E1C8" w14:textId="77777777" w:rsidR="00386E06" w:rsidRDefault="00386E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Piśmiennictwo Mezopotamii (1)</w:t>
            </w:r>
          </w:p>
          <w:p w14:paraId="790BB72B" w14:textId="77777777" w:rsidR="00386E06" w:rsidRDefault="00386E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O. Drewnowska</w:t>
            </w:r>
          </w:p>
          <w:p w14:paraId="4C79A332" w14:textId="4B229780" w:rsidR="00386E06" w:rsidRDefault="00386E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8B5" w14:textId="77777777" w:rsidR="00386E06" w:rsidRDefault="00386E0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5E5" w14:textId="77777777" w:rsidR="00386E06" w:rsidRDefault="00386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2FD" w14:textId="77777777" w:rsidR="00386E06" w:rsidRDefault="00386E06">
            <w:pPr>
              <w:rPr>
                <w:rFonts w:ascii="Times New Roman" w:hAnsi="Times New Roman" w:cs="Times New Roman"/>
              </w:rPr>
            </w:pPr>
          </w:p>
        </w:tc>
      </w:tr>
      <w:tr w:rsidR="00C05026" w14:paraId="0011F28C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0ED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3C53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0907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3951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C84C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Wstęp do badań literaturoznawczych/ językoznawczych/kulturoznawczych/ religioznawczych</w:t>
            </w:r>
          </w:p>
          <w:p w14:paraId="3E9CC65B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(online)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41F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376AB663" w14:textId="77777777" w:rsidTr="00162E7D">
        <w:trPr>
          <w:trHeight w:val="174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AB3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CZWARTEK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C474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670" w14:textId="77777777" w:rsidR="004C4451" w:rsidRDefault="004C4451" w:rsidP="004C4451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Lektura tekstów akadyjskich (</w:t>
            </w:r>
            <w:r w:rsidRPr="00460260">
              <w:rPr>
                <w:rFonts w:ascii="Times New Roman" w:hAnsi="Times New Roman" w:cs="Times New Roman"/>
              </w:rPr>
              <w:t>1.2)</w:t>
            </w:r>
          </w:p>
          <w:p w14:paraId="789C1372" w14:textId="77777777" w:rsidR="004C4451" w:rsidRDefault="004C4451" w:rsidP="004C4451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Lewandowska</w:t>
            </w:r>
          </w:p>
          <w:p w14:paraId="16A2F7AD" w14:textId="77777777" w:rsidR="004C4451" w:rsidRDefault="004C4451" w:rsidP="004C4451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rok </w:t>
            </w:r>
          </w:p>
          <w:p w14:paraId="3BF3988E" w14:textId="624499C3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9B2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E8A3" w14:textId="251EDF5C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353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5C94E92D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C8A3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D26F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AF28" w14:textId="568CF033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j. hetyckiego (</w:t>
            </w:r>
            <w:r w:rsidR="004602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7A192A3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Lewandowska</w:t>
            </w:r>
          </w:p>
          <w:p w14:paraId="2C83297E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C0B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E0EF" w14:textId="2C6B9255" w:rsidR="00C05026" w:rsidRDefault="00C05026" w:rsidP="0066646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80B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54AB1B6B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4DD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833E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8942" w14:textId="77777777" w:rsidR="00386E06" w:rsidRDefault="00386E06" w:rsidP="00386E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Piśmiennictwo hetyckie (1)</w:t>
            </w:r>
          </w:p>
          <w:p w14:paraId="3DC0A3A3" w14:textId="77777777" w:rsidR="00386E06" w:rsidRDefault="00386E06" w:rsidP="00386E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Lewandowska</w:t>
            </w:r>
          </w:p>
          <w:p w14:paraId="65F870E0" w14:textId="22527BF5" w:rsidR="00C05026" w:rsidRDefault="00386E06" w:rsidP="00386E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2BF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60B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7BA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14889AF9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B156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0570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6970" w14:textId="02DC3866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D3F6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823E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AB9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15561A" w14:textId="77777777" w:rsidR="00C05026" w:rsidRDefault="00C05026" w:rsidP="00C05026">
      <w:pPr>
        <w:rPr>
          <w:rFonts w:ascii="Times New Roman" w:hAnsi="Times New Roman" w:cs="Times New Roman"/>
        </w:rPr>
      </w:pPr>
    </w:p>
    <w:p w14:paraId="0B950980" w14:textId="77777777" w:rsidR="00C05026" w:rsidRDefault="00C05026" w:rsidP="00C05026"/>
    <w:p w14:paraId="0C8D1F8E" w14:textId="77777777" w:rsidR="00C05026" w:rsidRPr="0050157D" w:rsidRDefault="00C05026" w:rsidP="0050157D"/>
    <w:sectPr w:rsidR="00C05026" w:rsidRPr="0050157D" w:rsidSect="00501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7D"/>
    <w:rsid w:val="00162E7D"/>
    <w:rsid w:val="002458A9"/>
    <w:rsid w:val="002E5557"/>
    <w:rsid w:val="00386E06"/>
    <w:rsid w:val="00404F3E"/>
    <w:rsid w:val="00432FEF"/>
    <w:rsid w:val="00460260"/>
    <w:rsid w:val="004916C3"/>
    <w:rsid w:val="004C4451"/>
    <w:rsid w:val="0050157D"/>
    <w:rsid w:val="005F3DDB"/>
    <w:rsid w:val="00666462"/>
    <w:rsid w:val="006707C3"/>
    <w:rsid w:val="00C05026"/>
    <w:rsid w:val="00C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D67E"/>
  <w15:chartTrackingRefBased/>
  <w15:docId w15:val="{06AEEA38-61A1-44D5-873D-E0CC37E4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D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Drewnowska</dc:creator>
  <cp:keywords/>
  <dc:description/>
  <cp:lastModifiedBy>Dominika Lewandowska</cp:lastModifiedBy>
  <cp:revision>4</cp:revision>
  <dcterms:created xsi:type="dcterms:W3CDTF">2023-05-05T23:52:00Z</dcterms:created>
  <dcterms:modified xsi:type="dcterms:W3CDTF">2023-08-31T18:10:00Z</dcterms:modified>
</cp:coreProperties>
</file>